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8FC" w:rsidRPr="0014687E" w:rsidRDefault="00285B92" w:rsidP="00B569B3">
      <w:pPr>
        <w:spacing w:line="0" w:lineRule="atLeast"/>
        <w:jc w:val="both"/>
        <w:rPr>
          <w:rFonts w:ascii="Calibri Light" w:eastAsia="Arial" w:hAnsi="Calibri Light" w:cs="Calibri Light"/>
          <w:i/>
          <w:szCs w:val="24"/>
          <w:u w:val="single"/>
          <w:lang w:eastAsia="en-US"/>
        </w:rPr>
      </w:pPr>
      <w:r w:rsidRPr="0014687E">
        <w:rPr>
          <w:rFonts w:ascii="Calibri Light" w:eastAsia="Arial" w:hAnsi="Calibri Light" w:cs="Calibri Light"/>
          <w:i/>
          <w:szCs w:val="24"/>
          <w:u w:val="single"/>
          <w:lang w:eastAsia="en-US"/>
        </w:rPr>
        <w:t>ALL. 3 FORMAT CONVENZIONE</w:t>
      </w:r>
    </w:p>
    <w:p w:rsidR="00AF28FC" w:rsidRPr="00E12AF0" w:rsidRDefault="00285B92" w:rsidP="00AF28FC">
      <w:pPr>
        <w:shd w:val="clear" w:color="auto" w:fill="FDFDFD"/>
        <w:jc w:val="both"/>
        <w:rPr>
          <w:rFonts w:ascii="Calibri Light" w:hAnsi="Calibri Light" w:cs="Calibri Light"/>
          <w:b/>
          <w:i/>
        </w:rPr>
      </w:pPr>
      <w:r w:rsidRPr="0014687E">
        <w:rPr>
          <w:rFonts w:ascii="Calibri Light" w:eastAsia="Arial" w:hAnsi="Calibri Light" w:cs="Calibri Light"/>
          <w:b/>
          <w:szCs w:val="24"/>
        </w:rPr>
        <w:t xml:space="preserve">Oggetto: AVVISO PUBBLICO DI MANIFESTAZIONE DI INTERESSE FINALIZZATO ALLA CREAZIONE DI ELENCHI DI EROGATORI DI ATTIVITA’ EDUCATIVE, SPORTIVE E/O DI SOCIALIZZAZIONE NELL’AMBITO DI PERCORSI DI INCLUSIONE SOCIALE PER PERSONE CON DISABILITÀ IN GENERALE E/O PER </w:t>
      </w:r>
      <w:r w:rsidRPr="00E12AF0">
        <w:rPr>
          <w:rFonts w:ascii="Calibri Light" w:eastAsia="Arial" w:hAnsi="Calibri Light" w:cs="Calibri Light"/>
          <w:b/>
          <w:szCs w:val="24"/>
        </w:rPr>
        <w:t xml:space="preserve">PERSONE CON DISTURBO DEL NEURO-SVILUPPO E DELLO SPETTRO AUTISTICO </w:t>
      </w:r>
      <w:r w:rsidR="00872BDB" w:rsidRPr="00E12AF0">
        <w:rPr>
          <w:rFonts w:ascii="Calibri Light" w:hAnsi="Calibri Light" w:cs="Calibri Light"/>
          <w:b/>
          <w:bCs/>
          <w:szCs w:val="24"/>
        </w:rPr>
        <w:t>O IN CARICO ALLA SALUTE MENTALE</w:t>
      </w:r>
      <w:r w:rsidR="00872BDB" w:rsidRPr="00E12AF0">
        <w:rPr>
          <w:rFonts w:ascii="Calibri Light" w:eastAsia="Arial" w:hAnsi="Calibri Light" w:cs="Calibri Light"/>
          <w:b/>
          <w:szCs w:val="24"/>
        </w:rPr>
        <w:t xml:space="preserve"> </w:t>
      </w:r>
      <w:r w:rsidRPr="00E12AF0">
        <w:rPr>
          <w:rFonts w:ascii="Calibri Light" w:eastAsia="Arial" w:hAnsi="Calibri Light" w:cs="Calibri Light"/>
          <w:b/>
          <w:szCs w:val="24"/>
        </w:rPr>
        <w:t>IN PARTICOLARE</w:t>
      </w:r>
    </w:p>
    <w:p w:rsidR="00AF28FC" w:rsidRPr="0014687E" w:rsidRDefault="00AF28FC" w:rsidP="00AF28FC">
      <w:pPr>
        <w:shd w:val="clear" w:color="auto" w:fill="FDFDFD"/>
        <w:jc w:val="both"/>
        <w:rPr>
          <w:rFonts w:ascii="Calibri Light" w:eastAsia="Garamond" w:hAnsi="Calibri Light" w:cs="Calibri Light"/>
          <w:b/>
          <w:szCs w:val="24"/>
        </w:rPr>
      </w:pPr>
    </w:p>
    <w:p w:rsidR="00AF28FC" w:rsidRPr="0014687E" w:rsidRDefault="00285B92" w:rsidP="00AF28FC">
      <w:pPr>
        <w:spacing w:line="0" w:lineRule="atLeast"/>
        <w:ind w:right="13"/>
        <w:jc w:val="both"/>
        <w:rPr>
          <w:rFonts w:ascii="Calibri Light" w:eastAsia="Garamond" w:hAnsi="Calibri Light" w:cs="Calibri Light"/>
          <w:b/>
          <w:szCs w:val="24"/>
        </w:rPr>
      </w:pPr>
      <w:r w:rsidRPr="0014687E">
        <w:rPr>
          <w:rFonts w:ascii="Calibri Light" w:eastAsia="Garamond" w:hAnsi="Calibri Light" w:cs="Calibri Light"/>
          <w:b/>
          <w:szCs w:val="24"/>
        </w:rPr>
        <w:t>CONVENZIONE AREA ___ - CUP ___ - CIG ___</w:t>
      </w:r>
    </w:p>
    <w:p w:rsidR="00AF28FC" w:rsidRDefault="00285B92" w:rsidP="00AF28FC">
      <w:pPr>
        <w:spacing w:line="0" w:lineRule="atLeast"/>
        <w:ind w:left="1416" w:right="13"/>
        <w:jc w:val="both"/>
        <w:rPr>
          <w:rFonts w:ascii="Calibri Light" w:eastAsia="Garamond" w:hAnsi="Calibri Light" w:cs="Calibri Light"/>
          <w:b/>
          <w:szCs w:val="24"/>
        </w:rPr>
      </w:pPr>
      <w:r w:rsidRPr="0014687E">
        <w:rPr>
          <w:rFonts w:ascii="Calibri Light" w:eastAsia="Garamond" w:hAnsi="Calibri Light" w:cs="Calibri Light"/>
          <w:b/>
          <w:szCs w:val="24"/>
        </w:rPr>
        <w:t xml:space="preserve">  AREA ___ - CUP ___ - CIG ___</w:t>
      </w:r>
    </w:p>
    <w:p w:rsidR="00E12AF0" w:rsidRPr="0014687E" w:rsidRDefault="00E12AF0" w:rsidP="00E12AF0">
      <w:pPr>
        <w:spacing w:line="0" w:lineRule="atLeast"/>
        <w:ind w:left="1416" w:right="13"/>
        <w:jc w:val="both"/>
        <w:rPr>
          <w:rFonts w:ascii="Calibri Light" w:eastAsia="Garamond" w:hAnsi="Calibri Light" w:cs="Calibri Light"/>
          <w:b/>
          <w:szCs w:val="24"/>
        </w:rPr>
      </w:pPr>
      <w:r w:rsidRPr="0014687E">
        <w:rPr>
          <w:rFonts w:ascii="Calibri Light" w:eastAsia="Garamond" w:hAnsi="Calibri Light" w:cs="Calibri Light"/>
          <w:b/>
          <w:szCs w:val="24"/>
        </w:rPr>
        <w:t xml:space="preserve">  AREA ___ - CUP ___ - CIG ___</w:t>
      </w:r>
    </w:p>
    <w:p w:rsidR="00AF28FC" w:rsidRPr="0014687E" w:rsidRDefault="00AF28FC" w:rsidP="00AF28FC">
      <w:pPr>
        <w:spacing w:line="0" w:lineRule="atLeast"/>
        <w:ind w:right="13"/>
        <w:jc w:val="both"/>
        <w:rPr>
          <w:rFonts w:ascii="Calibri Light" w:eastAsia="Garamond" w:hAnsi="Calibri Light" w:cs="Calibri Light"/>
          <w:b/>
          <w:szCs w:val="24"/>
        </w:rPr>
      </w:pPr>
    </w:p>
    <w:p w:rsidR="00AF28FC" w:rsidRPr="0014687E" w:rsidRDefault="00285B92" w:rsidP="00AF28FC">
      <w:pPr>
        <w:spacing w:line="0" w:lineRule="atLeast"/>
        <w:ind w:right="13"/>
        <w:jc w:val="both"/>
        <w:rPr>
          <w:rFonts w:ascii="Calibri Light" w:eastAsia="Garamond" w:hAnsi="Calibri Light" w:cs="Calibri Light"/>
          <w:b/>
          <w:szCs w:val="24"/>
        </w:rPr>
      </w:pPr>
      <w:r w:rsidRPr="0014687E">
        <w:rPr>
          <w:rFonts w:ascii="Calibri Light" w:eastAsia="Garamond" w:hAnsi="Calibri Light" w:cs="Calibri Light"/>
          <w:b/>
          <w:szCs w:val="24"/>
        </w:rPr>
        <w:t>TRA</w:t>
      </w:r>
    </w:p>
    <w:p w:rsidR="00AF28FC" w:rsidRPr="0014687E" w:rsidRDefault="00AF28FC" w:rsidP="00AF28FC">
      <w:pPr>
        <w:spacing w:line="281" w:lineRule="exact"/>
        <w:jc w:val="both"/>
        <w:rPr>
          <w:rFonts w:ascii="Calibri Light"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la Società della Salute di Firenze di seguito denominata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A</w:t>
      </w:r>
      <w:r w:rsidRPr="0014687E">
        <w:rPr>
          <w:rFonts w:ascii="Calibri Light" w:eastAsia="Garamond" w:hAnsi="Calibri Light" w:cs="Calibri Light"/>
          <w:szCs w:val="24"/>
        </w:rPr>
        <w:t xml:space="preserve">mministrazione procedente”, CF 94117300486 - P.IVA 07437940484; avente sede legale in 50122 Firenze - Piazza della Signoria n. 1, per il tramite della sua Direttrice, Dott.ssa Giuditta Giunti nata a Pontedera (PI) il 26/09/2026 e domiciliata per la carica </w:t>
      </w:r>
      <w:r w:rsidRPr="0014687E">
        <w:rPr>
          <w:rFonts w:ascii="Calibri Light" w:eastAsia="Garamond" w:hAnsi="Calibri Light" w:cs="Calibri Light"/>
          <w:szCs w:val="24"/>
        </w:rPr>
        <w:t>presso la sede operativa di Viale della Giovine Italia, n. 1/1, in qualità di soggetto attuatore dell’Av</w:t>
      </w:r>
      <w:r>
        <w:rPr>
          <w:rFonts w:ascii="Calibri Light" w:eastAsia="Garamond" w:hAnsi="Calibri Light" w:cs="Calibri Light"/>
          <w:szCs w:val="24"/>
        </w:rPr>
        <w:t>viso pubblico di cui in oggetto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E</w:t>
      </w:r>
    </w:p>
    <w:p w:rsidR="00AF28FC" w:rsidRPr="0014687E" w:rsidRDefault="00AF28FC" w:rsidP="00AF28FC">
      <w:pPr>
        <w:spacing w:line="0" w:lineRule="atLeast"/>
        <w:ind w:right="13"/>
        <w:jc w:val="both"/>
        <w:rPr>
          <w:rFonts w:ascii="Calibri Light" w:eastAsia="Garamond" w:hAnsi="Calibri Light" w:cs="Calibri Light"/>
          <w:b/>
          <w:szCs w:val="24"/>
        </w:rPr>
      </w:pPr>
    </w:p>
    <w:p w:rsidR="00AF28FC" w:rsidRPr="0014687E" w:rsidRDefault="00285B92" w:rsidP="00AF28FC">
      <w:pPr>
        <w:pStyle w:val="Default"/>
        <w:jc w:val="both"/>
        <w:rPr>
          <w:rFonts w:ascii="Calibri Light" w:eastAsia="Garamond" w:hAnsi="Calibri Light" w:cs="Calibri Light"/>
          <w:i/>
        </w:rPr>
      </w:pPr>
      <w:r w:rsidRPr="0014687E">
        <w:rPr>
          <w:rFonts w:ascii="Calibri Light" w:eastAsia="Garamond" w:hAnsi="Calibri Light" w:cs="Calibri Light"/>
          <w:i/>
        </w:rPr>
        <w:t>[per l’operatore economico</w:t>
      </w:r>
      <w:r>
        <w:rPr>
          <w:rFonts w:ascii="Calibri Light" w:eastAsia="Garamond" w:hAnsi="Calibri Light" w:cs="Calibri Light"/>
          <w:i/>
        </w:rPr>
        <w:t xml:space="preserve"> singolo</w:t>
      </w:r>
      <w:r w:rsidRPr="0014687E">
        <w:rPr>
          <w:rFonts w:ascii="Calibri Light" w:eastAsia="Garamond" w:hAnsi="Calibri Light" w:cs="Calibri Light"/>
          <w:i/>
        </w:rPr>
        <w:t>]</w:t>
      </w:r>
    </w:p>
    <w:p w:rsidR="00AF28FC" w:rsidRDefault="00285B92" w:rsidP="00AF28FC">
      <w:pPr>
        <w:pStyle w:val="Default"/>
        <w:jc w:val="both"/>
        <w:rPr>
          <w:rFonts w:ascii="Calibri Light" w:eastAsia="Garamond" w:hAnsi="Calibri Light" w:cs="Calibri Light"/>
        </w:rPr>
      </w:pPr>
      <w:r w:rsidRPr="0014687E">
        <w:rPr>
          <w:rFonts w:ascii="Calibri Light" w:eastAsia="Garamond" w:hAnsi="Calibri Light" w:cs="Calibri Light"/>
        </w:rPr>
        <w:t xml:space="preserve">l’Ente </w:t>
      </w:r>
      <w:r w:rsidRPr="0014687E">
        <w:rPr>
          <w:rFonts w:ascii="Calibri Light" w:hAnsi="Calibri Light" w:cs="Calibri Light"/>
          <w:color w:val="212529"/>
          <w:shd w:val="clear" w:color="auto" w:fill="FFFFFF"/>
        </w:rPr>
        <w:t>_____</w:t>
      </w:r>
      <w:r w:rsidRPr="0014687E">
        <w:rPr>
          <w:rFonts w:ascii="Calibri Light" w:eastAsia="Garamond" w:hAnsi="Calibri Light" w:cs="Calibri Light"/>
        </w:rPr>
        <w:t>di seguito denominato “Ente</w:t>
      </w:r>
      <w:r>
        <w:rPr>
          <w:rFonts w:ascii="Calibri Light" w:eastAsia="Garamond" w:hAnsi="Calibri Light" w:cs="Calibri Light"/>
        </w:rPr>
        <w:t>, Soggetto Partner,</w:t>
      </w:r>
      <w:r w:rsidRPr="0014687E">
        <w:rPr>
          <w:rFonts w:ascii="Calibri Light" w:eastAsia="Garamond" w:hAnsi="Calibri Light" w:cs="Calibri Light"/>
        </w:rPr>
        <w:t xml:space="preserve"> Partner o Operatore”, 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il/la</w:t>
      </w:r>
      <w:r>
        <w:rPr>
          <w:rFonts w:ascii="Calibri Light" w:eastAsia="Garamond" w:hAnsi="Calibri Light" w:cs="Calibri Light"/>
        </w:rPr>
        <w:t xml:space="preserve"> </w:t>
      </w:r>
      <w:r w:rsidRPr="0014687E">
        <w:rPr>
          <w:rFonts w:ascii="Calibri Light" w:eastAsia="Garamond" w:hAnsi="Calibri Light" w:cs="Calibri Light"/>
        </w:rPr>
        <w:t>quale dichiara di agire in nome e per conto dell’Ente medesimo</w:t>
      </w:r>
      <w:r>
        <w:rPr>
          <w:rFonts w:ascii="Calibri Light" w:eastAsia="Garamond" w:hAnsi="Calibri Light" w:cs="Calibri Light"/>
        </w:rPr>
        <w:t xml:space="preserve"> </w:t>
      </w:r>
    </w:p>
    <w:p w:rsidR="00AF28FC" w:rsidRDefault="00AF28FC" w:rsidP="00AF28FC">
      <w:pPr>
        <w:pStyle w:val="Default"/>
        <w:jc w:val="both"/>
        <w:rPr>
          <w:rFonts w:ascii="Calibri Light" w:eastAsia="Garamond" w:hAnsi="Calibri Light" w:cs="Calibri Light"/>
        </w:rPr>
      </w:pPr>
    </w:p>
    <w:p w:rsidR="00AF28FC" w:rsidRPr="0014687E" w:rsidRDefault="00285B92" w:rsidP="00AF28FC">
      <w:pPr>
        <w:pStyle w:val="Default"/>
        <w:jc w:val="both"/>
        <w:rPr>
          <w:rFonts w:ascii="Calibri Light" w:eastAsia="Garamond" w:hAnsi="Calibri Light" w:cs="Calibri Light"/>
          <w:i/>
        </w:rPr>
      </w:pPr>
      <w:r w:rsidRPr="0014687E">
        <w:rPr>
          <w:rFonts w:ascii="Calibri Light" w:eastAsia="Garamond" w:hAnsi="Calibri Light" w:cs="Calibri Light"/>
          <w:i/>
        </w:rPr>
        <w:t>[per l’operatore economico</w:t>
      </w:r>
      <w:r>
        <w:rPr>
          <w:rFonts w:ascii="Calibri Light" w:eastAsia="Garamond" w:hAnsi="Calibri Light" w:cs="Calibri Light"/>
          <w:i/>
        </w:rPr>
        <w:t xml:space="preserve"> capofila di un raggrupp</w:t>
      </w:r>
      <w:r>
        <w:rPr>
          <w:rFonts w:ascii="Calibri Light" w:eastAsia="Garamond" w:hAnsi="Calibri Light" w:cs="Calibri Light"/>
          <w:i/>
        </w:rPr>
        <w:t>amento</w:t>
      </w:r>
      <w:r w:rsidRPr="0014687E">
        <w:rPr>
          <w:rFonts w:ascii="Calibri Light" w:eastAsia="Garamond" w:hAnsi="Calibri Light" w:cs="Calibri Light"/>
          <w:i/>
        </w:rPr>
        <w:t>]</w:t>
      </w:r>
    </w:p>
    <w:p w:rsidR="00AF28FC" w:rsidRDefault="00285B92" w:rsidP="00AF28FC">
      <w:pPr>
        <w:pStyle w:val="Default"/>
        <w:jc w:val="both"/>
        <w:rPr>
          <w:rFonts w:ascii="Calibri Light" w:eastAsia="Garamond" w:hAnsi="Calibri Light" w:cs="Calibri Light"/>
        </w:rPr>
      </w:pPr>
      <w:r w:rsidRPr="0014687E">
        <w:rPr>
          <w:rFonts w:ascii="Calibri Light" w:eastAsia="Garamond" w:hAnsi="Calibri Light" w:cs="Calibri Light"/>
        </w:rPr>
        <w:t>l’Ente</w:t>
      </w:r>
      <w:r w:rsidRPr="0014687E">
        <w:rPr>
          <w:rFonts w:ascii="Calibri Light" w:hAnsi="Calibri Light" w:cs="Calibri Light"/>
          <w:color w:val="212529"/>
          <w:shd w:val="clear" w:color="auto" w:fill="FFFFFF"/>
        </w:rPr>
        <w:t xml:space="preserve"> _____</w:t>
      </w:r>
      <w:r w:rsidRPr="0014687E">
        <w:rPr>
          <w:rFonts w:ascii="Calibri Light" w:eastAsia="Garamond" w:hAnsi="Calibri Light" w:cs="Calibri Light"/>
        </w:rPr>
        <w:t>di seguito denominato “Ente</w:t>
      </w:r>
      <w:r>
        <w:rPr>
          <w:rFonts w:ascii="Calibri Light" w:eastAsia="Garamond" w:hAnsi="Calibri Light" w:cs="Calibri Light"/>
        </w:rPr>
        <w:t>, Soggetto Partner,</w:t>
      </w:r>
      <w:r w:rsidRPr="0014687E">
        <w:rPr>
          <w:rFonts w:ascii="Calibri Light" w:eastAsia="Garamond" w:hAnsi="Calibri Light" w:cs="Calibri Light"/>
        </w:rPr>
        <w:t xml:space="preserve"> Partner o Operatore”, 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il/la</w:t>
      </w:r>
      <w:r w:rsidRPr="00C45BCF">
        <w:rPr>
          <w:rFonts w:ascii="Calibri Light" w:eastAsia="Garamond" w:hAnsi="Calibri Light" w:cs="Calibri Light"/>
        </w:rPr>
        <w:t xml:space="preserve"> -  capofila del Raggruppamento </w:t>
      </w:r>
      <w:r>
        <w:rPr>
          <w:rFonts w:ascii="Calibri Light" w:eastAsia="Garamond" w:hAnsi="Calibri Light" w:cs="Calibri Light"/>
        </w:rPr>
        <w:t>(specificare tipol</w:t>
      </w:r>
      <w:r>
        <w:rPr>
          <w:rFonts w:ascii="Calibri Light" w:eastAsia="Garamond" w:hAnsi="Calibri Light" w:cs="Calibri Light"/>
        </w:rPr>
        <w:t>ogia di raggruppamento)___</w:t>
      </w:r>
      <w:r w:rsidRPr="00C45BCF">
        <w:rPr>
          <w:rFonts w:ascii="Calibri Light" w:eastAsia="Garamond" w:hAnsi="Calibri Light" w:cs="Calibri Light"/>
        </w:rPr>
        <w:t xml:space="preserve">, in virtù del mandato conferitole in data </w:t>
      </w:r>
      <w:r>
        <w:rPr>
          <w:rFonts w:ascii="Calibri Light" w:eastAsia="Garamond" w:hAnsi="Calibri Light" w:cs="Calibri Light"/>
        </w:rPr>
        <w:t>_____</w:t>
      </w:r>
      <w:r w:rsidRPr="00C45BCF">
        <w:rPr>
          <w:rFonts w:ascii="Calibri Light" w:eastAsia="Garamond" w:hAnsi="Calibri Light" w:cs="Calibri Light"/>
        </w:rPr>
        <w:t xml:space="preserve"> da</w:t>
      </w:r>
      <w:r>
        <w:rPr>
          <w:rFonts w:ascii="Calibri Light" w:eastAsia="Garamond" w:hAnsi="Calibri Light" w:cs="Calibri Light"/>
        </w:rPr>
        <w:t>i seguenti Enti mandanti:</w:t>
      </w:r>
    </w:p>
    <w:p w:rsidR="00AF28FC" w:rsidRDefault="00285B92" w:rsidP="00AF28FC">
      <w:pPr>
        <w:pStyle w:val="Default"/>
        <w:jc w:val="both"/>
        <w:rPr>
          <w:rFonts w:ascii="Calibri Light" w:eastAsia="Garamond" w:hAnsi="Calibri Light" w:cs="Calibri Light"/>
        </w:rPr>
      </w:pPr>
      <w:r>
        <w:rPr>
          <w:rFonts w:ascii="Calibri Light" w:eastAsia="Garamond" w:hAnsi="Calibri Light" w:cs="Calibri Light"/>
        </w:rPr>
        <w:t>1) (indicare nome Ente) ____</w:t>
      </w:r>
      <w:r w:rsidRPr="00C45BCF">
        <w:rPr>
          <w:rFonts w:ascii="Calibri Light" w:eastAsia="Garamond" w:hAnsi="Calibri Light" w:cs="Calibri Light"/>
        </w:rPr>
        <w:t xml:space="preserve"> </w:t>
      </w:r>
      <w:r w:rsidRPr="0014687E">
        <w:rPr>
          <w:rFonts w:ascii="Calibri Light" w:eastAsia="Garamond" w:hAnsi="Calibri Light" w:cs="Calibri Light"/>
        </w:rPr>
        <w:t>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w:t>
      </w:r>
    </w:p>
    <w:p w:rsidR="00AF28FC" w:rsidRPr="00C45BCF" w:rsidRDefault="00285B92" w:rsidP="00AF28FC">
      <w:pPr>
        <w:pStyle w:val="Default"/>
        <w:jc w:val="both"/>
        <w:rPr>
          <w:rFonts w:ascii="Calibri Light" w:eastAsia="Garamond" w:hAnsi="Calibri Light" w:cs="Calibri Light"/>
        </w:rPr>
      </w:pPr>
      <w:r>
        <w:rPr>
          <w:rFonts w:ascii="Calibri Light" w:eastAsia="Garamond" w:hAnsi="Calibri Light" w:cs="Calibri Light"/>
        </w:rPr>
        <w:t xml:space="preserve">2) </w:t>
      </w:r>
      <w:r>
        <w:rPr>
          <w:rFonts w:ascii="Calibri Light" w:eastAsia="Garamond" w:hAnsi="Calibri Light" w:cs="Calibri Light"/>
        </w:rPr>
        <w:t>(indicare nome Ente) ____</w:t>
      </w:r>
      <w:r w:rsidRPr="00C45BCF">
        <w:rPr>
          <w:rFonts w:ascii="Calibri Light" w:eastAsia="Garamond" w:hAnsi="Calibri Light" w:cs="Calibri Light"/>
        </w:rPr>
        <w:t xml:space="preserve"> </w:t>
      </w:r>
      <w:r w:rsidRPr="0014687E">
        <w:rPr>
          <w:rFonts w:ascii="Calibri Light" w:eastAsia="Garamond" w:hAnsi="Calibri Light" w:cs="Calibri Light"/>
        </w:rPr>
        <w:t>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w:t>
      </w:r>
    </w:p>
    <w:p w:rsidR="00AF28FC" w:rsidRPr="00C45BCF" w:rsidRDefault="00285B92" w:rsidP="00AF28FC">
      <w:pPr>
        <w:pStyle w:val="Default"/>
        <w:jc w:val="both"/>
        <w:rPr>
          <w:rFonts w:ascii="Calibri Light" w:eastAsia="Garamond" w:hAnsi="Calibri Light" w:cs="Calibri Light"/>
        </w:rPr>
      </w:pPr>
      <w:r>
        <w:rPr>
          <w:rFonts w:ascii="Calibri Light" w:eastAsia="Garamond" w:hAnsi="Calibri Light" w:cs="Calibri Light"/>
        </w:rPr>
        <w:t>…</w:t>
      </w:r>
    </w:p>
    <w:p w:rsidR="00AF28FC" w:rsidRPr="0014687E" w:rsidRDefault="00AF28FC" w:rsidP="00AF28FC">
      <w:pPr>
        <w:pStyle w:val="Default"/>
        <w:jc w:val="both"/>
        <w:rPr>
          <w:rFonts w:ascii="Calibri Light" w:eastAsia="Garamond" w:hAnsi="Calibri Light" w:cs="Calibri Light"/>
        </w:rPr>
      </w:pPr>
    </w:p>
    <w:p w:rsidR="00AF28FC" w:rsidRDefault="00285B92" w:rsidP="00AF28FC">
      <w:pPr>
        <w:spacing w:line="0" w:lineRule="atLeast"/>
        <w:ind w:right="-6"/>
        <w:jc w:val="both"/>
        <w:rPr>
          <w:rFonts w:ascii="Calibri Light" w:eastAsia="Garamond" w:hAnsi="Calibri Light" w:cs="Calibri Light"/>
          <w:i/>
          <w:szCs w:val="24"/>
        </w:rPr>
      </w:pPr>
      <w:r w:rsidRPr="0014687E">
        <w:rPr>
          <w:rFonts w:ascii="Calibri Light" w:eastAsia="Garamond" w:hAnsi="Calibri Light" w:cs="Calibri Light"/>
          <w:i/>
          <w:szCs w:val="24"/>
        </w:rPr>
        <w:t>[per il libero professionista]</w:t>
      </w:r>
    </w:p>
    <w:p w:rsidR="00AF28FC" w:rsidRPr="0014687E" w:rsidRDefault="00285B92" w:rsidP="00AF28FC">
      <w:pPr>
        <w:spacing w:line="0" w:lineRule="atLeast"/>
        <w:ind w:right="-6"/>
        <w:jc w:val="both"/>
        <w:rPr>
          <w:rFonts w:ascii="Calibri Light" w:eastAsia="Garamond" w:hAnsi="Calibri Light" w:cs="Calibri Light"/>
          <w:szCs w:val="24"/>
        </w:rPr>
      </w:pPr>
      <w:r w:rsidRPr="0014687E">
        <w:rPr>
          <w:rFonts w:ascii="Calibri Light" w:eastAsia="Garamond" w:hAnsi="Calibri Light" w:cs="Calibri Light"/>
          <w:color w:val="000000"/>
          <w:szCs w:val="24"/>
          <w:lang w:eastAsia="en-US"/>
        </w:rPr>
        <w:t>e il/la Dott./Dott.ssa ___ di seguito denominato “Professionista</w:t>
      </w:r>
      <w:r>
        <w:rPr>
          <w:rFonts w:ascii="Calibri Light" w:eastAsia="Garamond" w:hAnsi="Calibri Light" w:cs="Calibri Light"/>
          <w:color w:val="000000"/>
          <w:szCs w:val="24"/>
          <w:lang w:eastAsia="en-US"/>
        </w:rPr>
        <w:t>, Soggetto Partner,</w:t>
      </w:r>
      <w:r>
        <w:rPr>
          <w:rFonts w:ascii="Calibri Light" w:eastAsia="Garamond" w:hAnsi="Calibri Light" w:cs="Calibri Light"/>
          <w:color w:val="000000"/>
          <w:szCs w:val="24"/>
          <w:lang w:eastAsia="en-US"/>
        </w:rPr>
        <w:t xml:space="preserve"> Partner</w:t>
      </w:r>
      <w:r w:rsidRPr="0014687E">
        <w:rPr>
          <w:rFonts w:ascii="Calibri Light" w:eastAsia="Garamond" w:hAnsi="Calibri Light" w:cs="Calibri Light"/>
          <w:color w:val="000000"/>
          <w:szCs w:val="24"/>
          <w:lang w:eastAsia="en-US"/>
        </w:rPr>
        <w:t xml:space="preserve">”, CF ____ Partita IVA ___ nato/a </w:t>
      </w:r>
      <w:proofErr w:type="spellStart"/>
      <w:r w:rsidRPr="0014687E">
        <w:rPr>
          <w:rFonts w:ascii="Calibri Light" w:eastAsia="Garamond" w:hAnsi="Calibri Light" w:cs="Calibri Light"/>
          <w:color w:val="000000"/>
          <w:szCs w:val="24"/>
          <w:lang w:eastAsia="en-US"/>
        </w:rPr>
        <w:t>a</w:t>
      </w:r>
      <w:proofErr w:type="spellEnd"/>
      <w:r w:rsidRPr="0014687E">
        <w:rPr>
          <w:rFonts w:ascii="Calibri Light" w:eastAsia="Garamond" w:hAnsi="Calibri Light" w:cs="Calibri Light"/>
          <w:color w:val="000000"/>
          <w:szCs w:val="24"/>
          <w:lang w:eastAsia="en-US"/>
        </w:rPr>
        <w:t xml:space="preserve"> ____ (PROV ___) il ____ e residente a ___ (CAP __</w:t>
      </w:r>
      <w:proofErr w:type="gramStart"/>
      <w:r w:rsidRPr="0014687E">
        <w:rPr>
          <w:rFonts w:ascii="Calibri Light" w:eastAsia="Garamond" w:hAnsi="Calibri Light" w:cs="Calibri Light"/>
          <w:color w:val="000000"/>
          <w:szCs w:val="24"/>
          <w:lang w:eastAsia="en-US"/>
        </w:rPr>
        <w:t>_ )</w:t>
      </w:r>
      <w:proofErr w:type="gramEnd"/>
      <w:r w:rsidRPr="0014687E">
        <w:rPr>
          <w:rFonts w:ascii="Calibri Light" w:eastAsia="Garamond" w:hAnsi="Calibri Light" w:cs="Calibri Light"/>
          <w:color w:val="000000"/>
          <w:szCs w:val="24"/>
          <w:lang w:eastAsia="en-US"/>
        </w:rPr>
        <w:t xml:space="preserve"> in Via ____ n. ___</w:t>
      </w:r>
    </w:p>
    <w:p w:rsidR="00AF28FC" w:rsidRPr="0014687E" w:rsidRDefault="00AF28FC" w:rsidP="00AF28FC">
      <w:pPr>
        <w:pStyle w:val="Default"/>
        <w:jc w:val="both"/>
        <w:rPr>
          <w:rFonts w:ascii="Calibri Light" w:hAnsi="Calibri Light" w:cs="Calibri Light"/>
        </w:rPr>
      </w:pPr>
    </w:p>
    <w:p w:rsidR="00AF28FC" w:rsidRPr="0014687E" w:rsidRDefault="00AF28FC" w:rsidP="00AF28FC">
      <w:pPr>
        <w:spacing w:line="240" w:lineRule="atLeast"/>
        <w:jc w:val="both"/>
        <w:rPr>
          <w:rFonts w:ascii="Calibri Light" w:eastAsia="Garamond" w:hAnsi="Calibri Light" w:cs="Calibri Light"/>
          <w:szCs w:val="24"/>
        </w:rPr>
      </w:pPr>
    </w:p>
    <w:p w:rsidR="00AF28FC" w:rsidRPr="0014687E" w:rsidRDefault="00285B92" w:rsidP="00AF28FC">
      <w:pPr>
        <w:pStyle w:val="Titolo11"/>
        <w:spacing w:before="1"/>
        <w:jc w:val="both"/>
        <w:rPr>
          <w:rFonts w:ascii="Calibri Light" w:hAnsi="Calibri Light" w:cs="Calibri Light"/>
          <w:sz w:val="24"/>
          <w:szCs w:val="24"/>
        </w:rPr>
      </w:pPr>
      <w:r w:rsidRPr="0014687E">
        <w:rPr>
          <w:rFonts w:ascii="Calibri Light" w:hAnsi="Calibri Light" w:cs="Calibri Light"/>
          <w:sz w:val="24"/>
          <w:szCs w:val="24"/>
        </w:rPr>
        <w:t>Premesso che:</w:t>
      </w:r>
    </w:p>
    <w:p w:rsidR="00AF28FC" w:rsidRPr="0014687E" w:rsidRDefault="00285B92" w:rsidP="00E92DCE">
      <w:pPr>
        <w:numPr>
          <w:ilvl w:val="0"/>
          <w:numId w:val="7"/>
        </w:numPr>
        <w:autoSpaceDE w:val="0"/>
        <w:autoSpaceDN w:val="0"/>
        <w:adjustRightInd w:val="0"/>
        <w:jc w:val="both"/>
        <w:rPr>
          <w:rFonts w:ascii="Calibri Light" w:hAnsi="Calibri Light" w:cs="Calibri Light"/>
          <w:szCs w:val="24"/>
        </w:rPr>
      </w:pPr>
      <w:r w:rsidRPr="0014687E">
        <w:rPr>
          <w:rFonts w:ascii="Calibri Light" w:hAnsi="Calibri Light" w:cs="Calibri Light"/>
          <w:szCs w:val="24"/>
        </w:rPr>
        <w:t xml:space="preserve">la Società della Salute di Firenze (d’ora in poi anche </w:t>
      </w:r>
      <w:proofErr w:type="spellStart"/>
      <w:r w:rsidRPr="0014687E">
        <w:rPr>
          <w:rFonts w:ascii="Calibri Light" w:hAnsi="Calibri Light" w:cs="Calibri Light"/>
          <w:szCs w:val="24"/>
        </w:rPr>
        <w:t>SdS</w:t>
      </w:r>
      <w:proofErr w:type="spellEnd"/>
      <w:r w:rsidRPr="0014687E">
        <w:rPr>
          <w:rFonts w:ascii="Calibri Light" w:hAnsi="Calibri Light" w:cs="Calibri Light"/>
          <w:szCs w:val="24"/>
        </w:rPr>
        <w:t>) intende promuovere percorsi di inclusione sociale per persone co</w:t>
      </w:r>
      <w:r w:rsidRPr="0014687E">
        <w:rPr>
          <w:rFonts w:ascii="Calibri Light" w:hAnsi="Calibri Light" w:cs="Calibri Light"/>
          <w:szCs w:val="24"/>
        </w:rPr>
        <w:t>n disabilità certificate ai sensi della L. 104/92</w:t>
      </w:r>
      <w:r w:rsidR="00E12AF0">
        <w:rPr>
          <w:rFonts w:ascii="Calibri Light" w:hAnsi="Calibri Light" w:cs="Calibri Light"/>
          <w:szCs w:val="24"/>
        </w:rPr>
        <w:t xml:space="preserve"> e ss.mm.</w:t>
      </w:r>
      <w:r w:rsidRPr="0014687E">
        <w:rPr>
          <w:rFonts w:ascii="Calibri Light" w:hAnsi="Calibri Light" w:cs="Calibri Light"/>
          <w:szCs w:val="24"/>
        </w:rPr>
        <w:t xml:space="preserve"> in generale, e/o per perso</w:t>
      </w:r>
      <w:r w:rsidRPr="00E12AF0">
        <w:rPr>
          <w:rFonts w:ascii="Calibri Light" w:hAnsi="Calibri Light" w:cs="Calibri Light"/>
          <w:szCs w:val="24"/>
        </w:rPr>
        <w:t xml:space="preserve">ne con disturbo del neuro-sviluppo e dello spettro autistico </w:t>
      </w:r>
      <w:r w:rsidR="00872BDB" w:rsidRPr="00E12AF0">
        <w:rPr>
          <w:rFonts w:ascii="Calibri Light" w:hAnsi="Calibri Light" w:cs="Calibri Light"/>
          <w:szCs w:val="24"/>
        </w:rPr>
        <w:t xml:space="preserve">o in </w:t>
      </w:r>
      <w:r w:rsidR="00872BDB" w:rsidRPr="00E12AF0">
        <w:rPr>
          <w:rFonts w:ascii="Calibri Light" w:hAnsi="Calibri Light" w:cs="Calibri Light"/>
          <w:szCs w:val="24"/>
        </w:rPr>
        <w:lastRenderedPageBreak/>
        <w:t>carico alla Salute Mentale</w:t>
      </w:r>
      <w:r w:rsidR="00872BDB">
        <w:rPr>
          <w:rFonts w:ascii="Calibri Light" w:hAnsi="Calibri Light" w:cs="Calibri Light"/>
          <w:szCs w:val="24"/>
        </w:rPr>
        <w:t xml:space="preserve"> </w:t>
      </w:r>
      <w:r w:rsidRPr="0014687E">
        <w:rPr>
          <w:rFonts w:ascii="Calibri Light" w:hAnsi="Calibri Light" w:cs="Calibri Light"/>
          <w:szCs w:val="24"/>
        </w:rPr>
        <w:t>in particolare, finalizzati all’incremento delle abilità personali e sociali e delle au</w:t>
      </w:r>
      <w:r w:rsidRPr="0014687E">
        <w:rPr>
          <w:rFonts w:ascii="Calibri Light" w:hAnsi="Calibri Light" w:cs="Calibri Light"/>
          <w:szCs w:val="24"/>
        </w:rPr>
        <w:t>tonomie;</w:t>
      </w:r>
    </w:p>
    <w:p w:rsidR="00AF28FC" w:rsidRPr="0014687E" w:rsidRDefault="00285B92" w:rsidP="00E92DCE">
      <w:pPr>
        <w:numPr>
          <w:ilvl w:val="0"/>
          <w:numId w:val="7"/>
        </w:numPr>
        <w:autoSpaceDE w:val="0"/>
        <w:autoSpaceDN w:val="0"/>
        <w:adjustRightInd w:val="0"/>
        <w:jc w:val="both"/>
        <w:rPr>
          <w:rFonts w:ascii="Calibri Light" w:hAnsi="Calibri Light" w:cs="Calibri Light"/>
          <w:szCs w:val="24"/>
        </w:rPr>
      </w:pPr>
      <w:r w:rsidRPr="0014687E">
        <w:rPr>
          <w:rFonts w:ascii="Calibri Light" w:hAnsi="Calibri Light" w:cs="Calibri Light"/>
          <w:szCs w:val="24"/>
        </w:rPr>
        <w:t xml:space="preserve">con provvedimento della Direttrice n. ___ del ___ la </w:t>
      </w:r>
      <w:proofErr w:type="spellStart"/>
      <w:r w:rsidRPr="0014687E">
        <w:rPr>
          <w:rFonts w:ascii="Calibri Light" w:hAnsi="Calibri Light" w:cs="Calibri Light"/>
          <w:szCs w:val="24"/>
        </w:rPr>
        <w:t>SdS</w:t>
      </w:r>
      <w:proofErr w:type="spellEnd"/>
      <w:r w:rsidRPr="0014687E">
        <w:rPr>
          <w:rFonts w:ascii="Calibri Light" w:hAnsi="Calibri Light" w:cs="Calibri Light"/>
          <w:szCs w:val="24"/>
        </w:rPr>
        <w:t xml:space="preserve"> Firenze ha pubblicato un Avviso rivolto a operatori economici e liberi professionisti educatori professionali che erogano prestazioni educative e/o che offrono attività motorie-sportive e/o </w:t>
      </w:r>
      <w:r w:rsidRPr="0014687E">
        <w:rPr>
          <w:rFonts w:ascii="Calibri Light" w:hAnsi="Calibri Light" w:cs="Calibri Light"/>
          <w:szCs w:val="24"/>
        </w:rPr>
        <w:t xml:space="preserve">di socializzazione nella zona/distretto di Firenze, o zone limitrofe, al fine di acquisire manifestazioni d’interesse all’inserimento in uno o più elenchi di operatori che la </w:t>
      </w:r>
      <w:proofErr w:type="spellStart"/>
      <w:r w:rsidRPr="0014687E">
        <w:rPr>
          <w:rFonts w:ascii="Calibri Light" w:hAnsi="Calibri Light" w:cs="Calibri Light"/>
          <w:szCs w:val="24"/>
        </w:rPr>
        <w:t>SdS</w:t>
      </w:r>
      <w:proofErr w:type="spellEnd"/>
      <w:r w:rsidRPr="0014687E">
        <w:rPr>
          <w:rFonts w:ascii="Calibri Light" w:hAnsi="Calibri Light" w:cs="Calibri Light"/>
          <w:szCs w:val="24"/>
        </w:rPr>
        <w:t xml:space="preserve"> intende costituire per l’erogazione di dette prestazioni, a mezzo Voucher, pr</w:t>
      </w:r>
      <w:r w:rsidRPr="0014687E">
        <w:rPr>
          <w:rFonts w:ascii="Calibri Light" w:hAnsi="Calibri Light" w:cs="Calibri Light"/>
          <w:szCs w:val="24"/>
        </w:rPr>
        <w:t>evia stipula di una convenzione;</w:t>
      </w:r>
    </w:p>
    <w:p w:rsidR="00AF28FC" w:rsidRPr="0014687E" w:rsidRDefault="00285B92" w:rsidP="00E92DCE">
      <w:pPr>
        <w:numPr>
          <w:ilvl w:val="0"/>
          <w:numId w:val="7"/>
        </w:numPr>
        <w:jc w:val="both"/>
        <w:rPr>
          <w:rFonts w:ascii="Calibri Light" w:hAnsi="Calibri Light" w:cs="Calibri Light"/>
          <w:szCs w:val="24"/>
        </w:rPr>
      </w:pPr>
      <w:r w:rsidRPr="0014687E">
        <w:rPr>
          <w:rFonts w:ascii="Calibri Light" w:hAnsi="Calibri Light" w:cs="Calibri Light"/>
          <w:szCs w:val="24"/>
        </w:rPr>
        <w:t>l’inserimento in elenco non ha carattere selettivo, ed ha il solo scopo di abilitare gli operatori ed i professionisti, in possesso dei requisiti di cui al presente avviso, ad essere potenzialmente scelti – per l’erogazione</w:t>
      </w:r>
      <w:r w:rsidRPr="0014687E">
        <w:rPr>
          <w:rFonts w:ascii="Calibri Light" w:hAnsi="Calibri Light" w:cs="Calibri Light"/>
          <w:szCs w:val="24"/>
        </w:rPr>
        <w:t xml:space="preserve"> della prestazione - dal beneficiario del Voucher o dal suo rappresentante;</w:t>
      </w:r>
    </w:p>
    <w:p w:rsidR="00AF28FC" w:rsidRPr="0014687E" w:rsidRDefault="00285B92" w:rsidP="00E92DCE">
      <w:pPr>
        <w:widowControl w:val="0"/>
        <w:numPr>
          <w:ilvl w:val="0"/>
          <w:numId w:val="7"/>
        </w:numPr>
        <w:tabs>
          <w:tab w:val="left" w:pos="803"/>
        </w:tabs>
        <w:suppressAutoHyphens/>
        <w:spacing w:before="139"/>
        <w:ind w:right="110"/>
        <w:contextualSpacing/>
        <w:jc w:val="both"/>
        <w:rPr>
          <w:rFonts w:ascii="Calibri Light" w:hAnsi="Calibri Light" w:cs="Calibri Light"/>
          <w:szCs w:val="24"/>
        </w:rPr>
      </w:pPr>
      <w:r w:rsidRPr="0014687E">
        <w:rPr>
          <w:rFonts w:ascii="Calibri Light" w:hAnsi="Calibri Light" w:cs="Calibri Light"/>
          <w:szCs w:val="24"/>
        </w:rPr>
        <w:t>nell’Avviso è previsto che, durante la vigenza del Progetto, gli elenchi degli operatori saranno aggiornati ogni qual volta giungano nuove candidature, purché in possesso dei requi</w:t>
      </w:r>
      <w:r w:rsidRPr="0014687E">
        <w:rPr>
          <w:rFonts w:ascii="Calibri Light" w:hAnsi="Calibri Light" w:cs="Calibri Light"/>
          <w:szCs w:val="24"/>
        </w:rPr>
        <w:t>siti previsti dall’Avviso medesimo;</w:t>
      </w:r>
    </w:p>
    <w:p w:rsidR="00AF28FC" w:rsidRPr="0014687E" w:rsidRDefault="00285B92" w:rsidP="00E92DCE">
      <w:pPr>
        <w:widowControl w:val="0"/>
        <w:numPr>
          <w:ilvl w:val="0"/>
          <w:numId w:val="7"/>
        </w:numPr>
        <w:tabs>
          <w:tab w:val="left" w:pos="803"/>
        </w:tabs>
        <w:suppressAutoHyphens/>
        <w:spacing w:before="139"/>
        <w:ind w:right="110"/>
        <w:contextualSpacing/>
        <w:jc w:val="both"/>
        <w:rPr>
          <w:rFonts w:ascii="Calibri Light" w:hAnsi="Calibri Light" w:cs="Calibri Light"/>
          <w:szCs w:val="24"/>
        </w:rPr>
      </w:pPr>
      <w:r w:rsidRPr="0014687E">
        <w:rPr>
          <w:rFonts w:ascii="Calibri Light" w:hAnsi="Calibri Light" w:cs="Calibri Light"/>
          <w:szCs w:val="24"/>
        </w:rPr>
        <w:t xml:space="preserve">L’Ente/Il Professionista firmatario della presente convenzione ha manifestato l’interesse per il presente Avviso </w:t>
      </w:r>
      <w:r w:rsidRPr="0014687E">
        <w:rPr>
          <w:rFonts w:ascii="Calibri Light" w:eastAsia="Garamond" w:hAnsi="Calibri Light" w:cs="Calibri Light"/>
          <w:b/>
          <w:szCs w:val="24"/>
        </w:rPr>
        <w:t>CANDIDANDOSI per l’Elenco:</w:t>
      </w:r>
    </w:p>
    <w:p w:rsidR="00AF28FC" w:rsidRPr="0014687E" w:rsidRDefault="00285B92" w:rsidP="00AF28FC">
      <w:pPr>
        <w:widowControl w:val="0"/>
        <w:tabs>
          <w:tab w:val="left" w:pos="803"/>
        </w:tabs>
        <w:suppressAutoHyphens/>
        <w:spacing w:before="139"/>
        <w:ind w:left="802" w:right="110"/>
        <w:contextualSpacing/>
        <w:jc w:val="both"/>
        <w:rPr>
          <w:rFonts w:ascii="Calibri Light" w:hAnsi="Calibri Light" w:cs="Calibri Light"/>
          <w:szCs w:val="24"/>
        </w:rPr>
      </w:pPr>
      <w:r w:rsidRPr="0014687E">
        <w:rPr>
          <w:rFonts w:ascii="Calibri Light" w:eastAsia="Garamond" w:hAnsi="Calibri Light" w:cs="Calibri Light"/>
          <w:b/>
          <w:szCs w:val="24"/>
        </w:rPr>
        <w:t>AREA/</w:t>
      </w:r>
      <w:proofErr w:type="spellStart"/>
      <w:r w:rsidRPr="0014687E">
        <w:rPr>
          <w:rFonts w:ascii="Calibri Light" w:eastAsia="Garamond" w:hAnsi="Calibri Light" w:cs="Calibri Light"/>
          <w:b/>
          <w:szCs w:val="24"/>
        </w:rPr>
        <w:t>E</w:t>
      </w:r>
      <w:r w:rsidRPr="0014687E">
        <w:rPr>
          <w:rFonts w:ascii="Calibri Light" w:eastAsia="Garamond" w:hAnsi="Calibri Light" w:cs="Calibri Light"/>
          <w:b/>
          <w:szCs w:val="24"/>
          <w:u w:val="single"/>
        </w:rPr>
        <w:t>____</w:t>
      </w:r>
      <w:r w:rsidRPr="0014687E">
        <w:rPr>
          <w:rFonts w:ascii="Calibri Light" w:eastAsia="Garamond" w:hAnsi="Calibri Light" w:cs="Calibri Light"/>
          <w:b/>
          <w:szCs w:val="24"/>
        </w:rPr>
        <w:t>di</w:t>
      </w:r>
      <w:proofErr w:type="spellEnd"/>
      <w:r w:rsidRPr="0014687E">
        <w:rPr>
          <w:rFonts w:ascii="Calibri Light" w:eastAsia="Garamond" w:hAnsi="Calibri Light" w:cs="Calibri Light"/>
          <w:b/>
          <w:szCs w:val="24"/>
        </w:rPr>
        <w:t xml:space="preserve"> cui al Codice CUP di Progetto ____ per il/i seguente/i AMBITO/I </w:t>
      </w:r>
      <w:r w:rsidRPr="0014687E">
        <w:rPr>
          <w:rFonts w:ascii="Calibri Light" w:eastAsia="Garamond" w:hAnsi="Calibri Light" w:cs="Calibri Light"/>
          <w:b/>
          <w:szCs w:val="24"/>
        </w:rPr>
        <w:t>_____</w:t>
      </w:r>
    </w:p>
    <w:p w:rsidR="00AF28FC" w:rsidRPr="0014687E" w:rsidRDefault="00AF28FC" w:rsidP="00AF28FC">
      <w:pPr>
        <w:pStyle w:val="Paragrafoelenco"/>
        <w:widowControl w:val="0"/>
        <w:tabs>
          <w:tab w:val="left" w:pos="803"/>
        </w:tabs>
        <w:suppressAutoHyphens/>
        <w:spacing w:before="139"/>
        <w:ind w:left="1522" w:right="110"/>
        <w:contextualSpacing/>
        <w:jc w:val="both"/>
        <w:rPr>
          <w:rFonts w:ascii="Calibri Light" w:hAnsi="Calibri Light" w:cs="Calibri Light"/>
          <w:sz w:val="24"/>
          <w:szCs w:val="24"/>
        </w:rPr>
      </w:pPr>
    </w:p>
    <w:p w:rsidR="00AF28FC" w:rsidRPr="0014687E" w:rsidRDefault="00285B92" w:rsidP="00AF28FC">
      <w:pPr>
        <w:pStyle w:val="Paragrafoelenco"/>
        <w:widowControl w:val="0"/>
        <w:tabs>
          <w:tab w:val="left" w:pos="803"/>
        </w:tabs>
        <w:suppressAutoHyphens/>
        <w:spacing w:before="139"/>
        <w:ind w:left="0" w:right="110"/>
        <w:contextualSpacing/>
        <w:jc w:val="both"/>
        <w:rPr>
          <w:rFonts w:ascii="Calibri Light" w:hAnsi="Calibri Light" w:cs="Calibri Light"/>
          <w:b/>
          <w:sz w:val="24"/>
          <w:szCs w:val="24"/>
        </w:rPr>
      </w:pPr>
      <w:r w:rsidRPr="0014687E">
        <w:rPr>
          <w:rFonts w:ascii="Calibri Light" w:hAnsi="Calibri Light" w:cs="Calibri Light"/>
          <w:b/>
          <w:sz w:val="24"/>
          <w:szCs w:val="24"/>
        </w:rPr>
        <w:t>Tutto ciò premesso e considerato, si conviene e stipula quanto segue:</w:t>
      </w:r>
    </w:p>
    <w:p w:rsidR="00AF28FC" w:rsidRPr="0014687E" w:rsidRDefault="00AF28FC" w:rsidP="00AF28FC">
      <w:pPr>
        <w:spacing w:line="42" w:lineRule="exact"/>
        <w:jc w:val="both"/>
        <w:rPr>
          <w:rFonts w:ascii="Calibri Light" w:hAnsi="Calibri Light" w:cs="Calibri Light"/>
          <w:szCs w:val="24"/>
        </w:rPr>
      </w:pPr>
    </w:p>
    <w:p w:rsidR="00AF28FC" w:rsidRPr="0014687E" w:rsidRDefault="00AF28FC" w:rsidP="00AF28FC">
      <w:pPr>
        <w:spacing w:line="200" w:lineRule="exact"/>
        <w:jc w:val="both"/>
        <w:rPr>
          <w:rFonts w:ascii="Calibri Light"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 xml:space="preserve">Art. 1 Accettazione dei termini in premessa </w:t>
      </w:r>
    </w:p>
    <w:p w:rsidR="00AF28FC" w:rsidRPr="0014687E" w:rsidRDefault="00285B92" w:rsidP="00AF28FC">
      <w:pPr>
        <w:spacing w:line="24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 xml:space="preserve">Le premesse, gli atti e documenti richiamati, ancorché non materialmente allegati, formano parte integrante e sostanziale della presente convenzione. </w:t>
      </w:r>
      <w:r w:rsidRPr="0014687E">
        <w:rPr>
          <w:rFonts w:ascii="Calibri Light" w:hAnsi="Calibri Light" w:cs="Calibri Light"/>
          <w:szCs w:val="24"/>
        </w:rPr>
        <w:t>L’Ente/Il Professionista</w:t>
      </w:r>
      <w:r w:rsidRPr="0014687E">
        <w:rPr>
          <w:rFonts w:ascii="Calibri Light" w:eastAsia="Garamond" w:hAnsi="Calibri Light" w:cs="Calibri Light"/>
          <w:szCs w:val="24"/>
        </w:rPr>
        <w:t xml:space="preserve"> dichiara di avere piena e completa conoscenza dei predetti atti e documenti, di a</w:t>
      </w:r>
      <w:r w:rsidRPr="0014687E">
        <w:rPr>
          <w:rFonts w:ascii="Calibri Light" w:eastAsia="Garamond" w:hAnsi="Calibri Light" w:cs="Calibri Light"/>
          <w:szCs w:val="24"/>
        </w:rPr>
        <w:t>verli esaminati e letti e di confermare le affermazioni contenute in premessa.</w:t>
      </w:r>
    </w:p>
    <w:p w:rsidR="00AF28FC" w:rsidRPr="0014687E" w:rsidRDefault="00AF28FC" w:rsidP="00AF28FC">
      <w:pPr>
        <w:spacing w:line="240" w:lineRule="atLeast"/>
        <w:ind w:left="7"/>
        <w:jc w:val="both"/>
        <w:rPr>
          <w:rFonts w:ascii="Calibri Light" w:eastAsia="Garamond"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Art. 2 – Finalità e oggetto della convenzione</w:t>
      </w:r>
    </w:p>
    <w:p w:rsidR="00AF28FC" w:rsidRPr="0014687E" w:rsidRDefault="00285B92" w:rsidP="00AF28FC">
      <w:pPr>
        <w:spacing w:line="24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 xml:space="preserve">La stipula della suddetta Convenzione è diretta alla realizzazione delle attività relative alla/e seguente/i AREA/E </w:t>
      </w:r>
      <w:proofErr w:type="spellStart"/>
      <w:r w:rsidRPr="0014687E">
        <w:rPr>
          <w:rFonts w:ascii="Calibri Light" w:eastAsia="Garamond" w:hAnsi="Calibri Light" w:cs="Calibri Light"/>
          <w:szCs w:val="24"/>
        </w:rPr>
        <w:t>e</w:t>
      </w:r>
      <w:proofErr w:type="spellEnd"/>
      <w:r w:rsidRPr="0014687E">
        <w:rPr>
          <w:rFonts w:ascii="Calibri Light" w:eastAsia="Garamond" w:hAnsi="Calibri Light" w:cs="Calibri Light"/>
          <w:szCs w:val="24"/>
        </w:rPr>
        <w:t xml:space="preserve"> AMBITO/I:</w:t>
      </w:r>
    </w:p>
    <w:p w:rsidR="00AF28FC" w:rsidRPr="0014687E" w:rsidRDefault="00285B92" w:rsidP="00E92DCE">
      <w:pPr>
        <w:pStyle w:val="Paragrafoelenco"/>
        <w:numPr>
          <w:ilvl w:val="0"/>
          <w:numId w:val="8"/>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AR</w:t>
      </w:r>
      <w:r w:rsidRPr="0014687E">
        <w:rPr>
          <w:rFonts w:ascii="Calibri Light" w:eastAsia="Garamond" w:hAnsi="Calibri Light" w:cs="Calibri Light"/>
          <w:sz w:val="24"/>
          <w:szCs w:val="24"/>
        </w:rPr>
        <w:t>EA ___ AMBITO ___</w:t>
      </w:r>
    </w:p>
    <w:p w:rsidR="00AF28FC" w:rsidRPr="0014687E" w:rsidRDefault="00AF28FC" w:rsidP="00AF28FC">
      <w:pPr>
        <w:spacing w:line="240" w:lineRule="atLeast"/>
        <w:ind w:left="7"/>
        <w:jc w:val="both"/>
        <w:rPr>
          <w:rFonts w:ascii="Calibri Light" w:eastAsia="Garamond"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 xml:space="preserve">Con la suddetta convenzione l’Ente/il Professionista, ove scelto dall’utente beneficiario del Voucher, s’impegna ad erogare o a garantire l’erogazione delle prestazioni per l’/gli Ambito/i di attività per le quali si è candidato, nel </w:t>
      </w:r>
      <w:r w:rsidRPr="0014687E">
        <w:rPr>
          <w:rFonts w:ascii="Calibri Light" w:eastAsia="Garamond" w:hAnsi="Calibri Light" w:cs="Calibri Light"/>
          <w:szCs w:val="24"/>
        </w:rPr>
        <w:t>rispetto delle condizioni e modalità specificate nell’Avviso e nella presente convenzione.</w:t>
      </w:r>
    </w:p>
    <w:p w:rsidR="00AF28FC" w:rsidRPr="0014687E" w:rsidRDefault="00AF28FC" w:rsidP="00AF28FC">
      <w:pPr>
        <w:spacing w:line="240" w:lineRule="atLeast"/>
        <w:ind w:left="7"/>
        <w:jc w:val="both"/>
        <w:rPr>
          <w:rFonts w:ascii="Calibri Light" w:eastAsia="Garamond"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Art. 3 – Attribuzione dei Voucher</w:t>
      </w:r>
    </w:p>
    <w:p w:rsidR="00AF28FC" w:rsidRPr="0014687E" w:rsidRDefault="00285B92" w:rsidP="00AF28FC">
      <w:pPr>
        <w:spacing w:line="240" w:lineRule="atLeast"/>
        <w:ind w:left="567" w:hanging="567"/>
        <w:jc w:val="both"/>
        <w:rPr>
          <w:rFonts w:ascii="Calibri Light" w:eastAsia="Garamond" w:hAnsi="Calibri Light" w:cs="Calibri Light"/>
          <w:szCs w:val="24"/>
        </w:rPr>
      </w:pPr>
      <w:r w:rsidRPr="0014687E">
        <w:rPr>
          <w:rFonts w:ascii="Calibri Light" w:eastAsia="Garamond" w:hAnsi="Calibri Light" w:cs="Calibri Light"/>
          <w:szCs w:val="24"/>
        </w:rPr>
        <w:t>1)</w:t>
      </w:r>
      <w:r w:rsidRPr="0014687E">
        <w:rPr>
          <w:rFonts w:ascii="Calibri Light" w:eastAsia="Garamond" w:hAnsi="Calibri Light" w:cs="Calibri Light"/>
          <w:szCs w:val="24"/>
        </w:rPr>
        <w:tab/>
        <w:t xml:space="preserve">L’attribuzione dei Voucher avverrà da parte dai servizi </w:t>
      </w:r>
      <w:r>
        <w:rPr>
          <w:rFonts w:ascii="Calibri Light" w:eastAsia="Garamond" w:hAnsi="Calibri Light" w:cs="Calibri Light"/>
          <w:szCs w:val="24"/>
        </w:rPr>
        <w:t>competenti.</w:t>
      </w:r>
    </w:p>
    <w:p w:rsidR="00285B92" w:rsidRDefault="00285B92" w:rsidP="00AF28FC">
      <w:pPr>
        <w:spacing w:line="240" w:lineRule="atLeast"/>
        <w:ind w:left="567" w:hanging="567"/>
        <w:jc w:val="both"/>
        <w:rPr>
          <w:rFonts w:ascii="Calibri Light" w:eastAsia="Garamond" w:hAnsi="Calibri Light" w:cs="Calibri Light"/>
          <w:szCs w:val="24"/>
        </w:rPr>
      </w:pPr>
      <w:r w:rsidRPr="0014687E">
        <w:rPr>
          <w:rFonts w:ascii="Calibri Light" w:eastAsia="Garamond" w:hAnsi="Calibri Light" w:cs="Calibri Light"/>
          <w:szCs w:val="24"/>
        </w:rPr>
        <w:t xml:space="preserve">2) </w:t>
      </w:r>
      <w:r w:rsidRPr="0014687E">
        <w:rPr>
          <w:rFonts w:ascii="Calibri Light" w:eastAsia="Garamond" w:hAnsi="Calibri Light" w:cs="Calibri Light"/>
          <w:szCs w:val="24"/>
        </w:rPr>
        <w:tab/>
        <w:t xml:space="preserve">Gli </w:t>
      </w:r>
      <w:r w:rsidRPr="0014687E">
        <w:rPr>
          <w:rFonts w:ascii="Calibri Light" w:eastAsia="Garamond" w:hAnsi="Calibri Light" w:cs="Calibri Light"/>
          <w:szCs w:val="24"/>
        </w:rPr>
        <w:t>elenchi di riferimento per ciascun Ambito, costantemente aggiornati, saranno sottoposti agli utenti beneficiari dei Voucher per consentire la scelta dell’Ente/Professionista che fornirà loro le pr</w:t>
      </w:r>
      <w:r>
        <w:rPr>
          <w:rFonts w:ascii="Calibri Light" w:eastAsia="Garamond" w:hAnsi="Calibri Light" w:cs="Calibri Light"/>
          <w:szCs w:val="24"/>
        </w:rPr>
        <w:t>estazioni dal medesimo offerte.</w:t>
      </w:r>
    </w:p>
    <w:p w:rsidR="00AF28FC" w:rsidRPr="0014687E" w:rsidRDefault="00285B92" w:rsidP="00AF28FC">
      <w:pPr>
        <w:spacing w:line="240" w:lineRule="atLeast"/>
        <w:ind w:left="567" w:hanging="567"/>
        <w:jc w:val="both"/>
        <w:rPr>
          <w:rFonts w:ascii="Calibri Light" w:eastAsia="Garamond" w:hAnsi="Calibri Light" w:cs="Calibri Light"/>
          <w:szCs w:val="24"/>
        </w:rPr>
      </w:pPr>
      <w:r w:rsidRPr="0014687E">
        <w:rPr>
          <w:rFonts w:ascii="Calibri Light" w:eastAsia="Garamond" w:hAnsi="Calibri Light" w:cs="Calibri Light"/>
          <w:szCs w:val="24"/>
        </w:rPr>
        <w:t xml:space="preserve">3A) </w:t>
      </w:r>
      <w:r w:rsidRPr="0014687E">
        <w:rPr>
          <w:rFonts w:ascii="Calibri Light" w:eastAsia="Garamond" w:hAnsi="Calibri Light" w:cs="Calibri Light"/>
          <w:szCs w:val="24"/>
        </w:rPr>
        <w:tab/>
        <w:t xml:space="preserve">Relativamente alle candidature per le “ATTIVITA’ DI SUPPORTO EDUCATIVO 1A, 1B, 1C”, l’operatore scelto dal beneficiario è tenuto ad attivarsi immediatamente, al ricevimento via mail </w:t>
      </w:r>
      <w:r w:rsidRPr="0014687E">
        <w:rPr>
          <w:rFonts w:ascii="Calibri Light" w:eastAsia="Garamond" w:hAnsi="Calibri Light" w:cs="Calibri Light"/>
          <w:szCs w:val="24"/>
        </w:rPr>
        <w:t xml:space="preserve">o via PEC del Voucher firmato, per la tempestiva e corretta esecuzione del medesimo. Qualora sia impossibilitato a prendere in carico l’utente potrà interrogare – previa </w:t>
      </w:r>
      <w:r w:rsidRPr="0014687E">
        <w:rPr>
          <w:rFonts w:ascii="Calibri Light" w:eastAsia="Garamond" w:hAnsi="Calibri Light" w:cs="Calibri Light"/>
          <w:szCs w:val="24"/>
        </w:rPr>
        <w:lastRenderedPageBreak/>
        <w:t>autorizzazione da parte del beneficiario e comunicazione preventiva scritta all’Ente a</w:t>
      </w:r>
      <w:r w:rsidRPr="0014687E">
        <w:rPr>
          <w:rFonts w:ascii="Calibri Light" w:eastAsia="Garamond" w:hAnsi="Calibri Light" w:cs="Calibri Light"/>
          <w:szCs w:val="24"/>
        </w:rPr>
        <w:t xml:space="preserve">ttuatore - un altro operatore dell’elenco approvato dalla Società della Salute per la cessione delle prestazioni. In caso di indisponibilità da parte di tutti gli operatori dell’elenco approvato dalla </w:t>
      </w:r>
      <w:r w:rsidRPr="00C07540">
        <w:rPr>
          <w:rFonts w:ascii="Calibri Light" w:eastAsia="Garamond" w:hAnsi="Calibri Light" w:cs="Calibri Light"/>
          <w:szCs w:val="24"/>
        </w:rPr>
        <w:t>SDS, la responsabilità di assolvere all’obbligo di pres</w:t>
      </w:r>
      <w:r w:rsidRPr="00C07540">
        <w:rPr>
          <w:rFonts w:ascii="Calibri Light" w:eastAsia="Garamond" w:hAnsi="Calibri Light" w:cs="Calibri Light"/>
          <w:szCs w:val="24"/>
        </w:rPr>
        <w:t>a in carico del beneficiario rimane in capo al primo operatore scelto dall’utente.</w:t>
      </w:r>
    </w:p>
    <w:p w:rsidR="00AF28FC" w:rsidRPr="0014687E" w:rsidRDefault="00285B92" w:rsidP="00AF28FC">
      <w:pPr>
        <w:spacing w:line="240" w:lineRule="atLeast"/>
        <w:ind w:left="567" w:hanging="567"/>
        <w:jc w:val="both"/>
        <w:rPr>
          <w:rFonts w:ascii="Calibri Light" w:eastAsia="Garamond" w:hAnsi="Calibri Light" w:cs="Calibri Light"/>
          <w:szCs w:val="24"/>
        </w:rPr>
      </w:pPr>
      <w:r w:rsidRPr="0014687E">
        <w:rPr>
          <w:rFonts w:ascii="Calibri Light" w:eastAsia="Garamond" w:hAnsi="Calibri Light" w:cs="Calibri Light"/>
          <w:szCs w:val="24"/>
        </w:rPr>
        <w:t>3</w:t>
      </w:r>
      <w:proofErr w:type="gramStart"/>
      <w:r w:rsidRPr="0014687E">
        <w:rPr>
          <w:rFonts w:ascii="Calibri Light" w:eastAsia="Garamond" w:hAnsi="Calibri Light" w:cs="Calibri Light"/>
          <w:szCs w:val="24"/>
        </w:rPr>
        <w:t>B)  Relativamente</w:t>
      </w:r>
      <w:proofErr w:type="gramEnd"/>
      <w:r w:rsidRPr="0014687E">
        <w:rPr>
          <w:rFonts w:ascii="Calibri Light" w:eastAsia="Garamond" w:hAnsi="Calibri Light" w:cs="Calibri Light"/>
          <w:szCs w:val="24"/>
        </w:rPr>
        <w:t xml:space="preserve"> alle candidature per le “ATTIVITA’ MOTORIE E/O DI SOCIALIZZAZIONE 2” l’operatore scelto provvederà ad attivarsi immediatamente col beneficiario per organi</w:t>
      </w:r>
      <w:r w:rsidRPr="0014687E">
        <w:rPr>
          <w:rFonts w:ascii="Calibri Light" w:eastAsia="Garamond" w:hAnsi="Calibri Light" w:cs="Calibri Light"/>
          <w:szCs w:val="24"/>
        </w:rPr>
        <w:t>zzare un primo incontro conoscitivo ed una lezione di prova (che verrà conteggiata come primo accesso nel caso di effettiva utilizzazione del voucher). Qualora l’operatore, per raggiungimento dei limiti massimi di accoglienza, sia impossibilitato a soddisf</w:t>
      </w:r>
      <w:r w:rsidRPr="0014687E">
        <w:rPr>
          <w:rFonts w:ascii="Calibri Light" w:eastAsia="Garamond" w:hAnsi="Calibri Light" w:cs="Calibri Light"/>
          <w:szCs w:val="24"/>
        </w:rPr>
        <w:t xml:space="preserve">are la richiesta dell’utente, dovrà ricontattarlo non appena si apra la possibilità di accoglierlo, fatta salva la possibilità per l’utente di rivolgersi ad altro erogatore. </w:t>
      </w:r>
    </w:p>
    <w:p w:rsidR="00AF28FC" w:rsidRPr="0014687E" w:rsidRDefault="00285B92" w:rsidP="00AF28FC">
      <w:pPr>
        <w:spacing w:line="240" w:lineRule="atLeast"/>
        <w:ind w:left="567" w:hanging="567"/>
        <w:jc w:val="both"/>
        <w:rPr>
          <w:rFonts w:ascii="Calibri Light" w:eastAsia="Garamond" w:hAnsi="Calibri Light" w:cs="Calibri Light"/>
          <w:szCs w:val="24"/>
        </w:rPr>
      </w:pPr>
      <w:r w:rsidRPr="0014687E">
        <w:rPr>
          <w:rFonts w:ascii="Calibri Light" w:eastAsia="Garamond" w:hAnsi="Calibri Light" w:cs="Calibri Light"/>
          <w:szCs w:val="24"/>
        </w:rPr>
        <w:t>4)</w:t>
      </w:r>
      <w:r w:rsidRPr="0014687E">
        <w:rPr>
          <w:rFonts w:ascii="Calibri Light" w:eastAsia="Garamond" w:hAnsi="Calibri Light" w:cs="Calibri Light"/>
          <w:szCs w:val="24"/>
        </w:rPr>
        <w:tab/>
        <w:t xml:space="preserve">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ratifica l’attribuzione formale del Voucher tramite lettera di incarico</w:t>
      </w:r>
      <w:r w:rsidRPr="0014687E">
        <w:rPr>
          <w:rFonts w:ascii="Calibri Light" w:eastAsia="Garamond" w:hAnsi="Calibri Light" w:cs="Calibri Light"/>
          <w:szCs w:val="24"/>
        </w:rPr>
        <w:t xml:space="preserve"> inviata all’Ente/Professionista. </w:t>
      </w:r>
    </w:p>
    <w:p w:rsidR="00AF28FC" w:rsidRPr="0014687E" w:rsidRDefault="00AF28FC" w:rsidP="00AF28FC">
      <w:pPr>
        <w:spacing w:line="240" w:lineRule="atLeast"/>
        <w:ind w:left="7"/>
        <w:jc w:val="both"/>
        <w:rPr>
          <w:rFonts w:ascii="Calibri Light" w:eastAsia="Garamond"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Tra la Società della Salute di Firenze e l’operatore è escluso ogni vincolo di subordinazione.</w:t>
      </w:r>
    </w:p>
    <w:p w:rsidR="00AF28FC" w:rsidRPr="0014687E" w:rsidRDefault="00AF28FC" w:rsidP="00AF28FC">
      <w:pPr>
        <w:spacing w:line="240" w:lineRule="atLeast"/>
        <w:ind w:left="7"/>
        <w:jc w:val="both"/>
        <w:rPr>
          <w:rFonts w:ascii="Calibri Light" w:eastAsia="Garamond" w:hAnsi="Calibri Light" w:cs="Calibri Light"/>
          <w:szCs w:val="24"/>
        </w:rPr>
      </w:pPr>
    </w:p>
    <w:p w:rsidR="00AF28FC" w:rsidRPr="0014687E" w:rsidRDefault="00285B92" w:rsidP="00AF28FC">
      <w:pPr>
        <w:spacing w:line="24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Art. 4 – Durata della convenzione</w:t>
      </w:r>
    </w:p>
    <w:p w:rsidR="00AF28FC" w:rsidRPr="0014687E" w:rsidRDefault="00285B92" w:rsidP="00AF28FC">
      <w:p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t>Per l’AREA ____ (CUP ___) la presente convenzione decorrerà dalla data di sottoscrizione f</w:t>
      </w:r>
      <w:r w:rsidRPr="0014687E">
        <w:rPr>
          <w:rFonts w:ascii="Calibri Light" w:eastAsia="Garamond" w:hAnsi="Calibri Light" w:cs="Calibri Light"/>
          <w:szCs w:val="24"/>
        </w:rPr>
        <w:t>ino al ____.</w:t>
      </w:r>
    </w:p>
    <w:p w:rsidR="00AF28FC" w:rsidRPr="0014687E" w:rsidRDefault="00AF28FC" w:rsidP="00AF28FC">
      <w:pPr>
        <w:spacing w:line="240" w:lineRule="atLeast"/>
        <w:jc w:val="both"/>
        <w:rPr>
          <w:rFonts w:ascii="Calibri Light" w:eastAsia="Garamond" w:hAnsi="Calibri Light" w:cs="Calibri Light"/>
          <w:szCs w:val="24"/>
        </w:rPr>
      </w:pPr>
    </w:p>
    <w:p w:rsidR="00AF28FC" w:rsidRPr="0014687E" w:rsidRDefault="00285B92" w:rsidP="00AF28FC">
      <w:pPr>
        <w:spacing w:line="240" w:lineRule="atLeast"/>
        <w:jc w:val="both"/>
        <w:rPr>
          <w:rFonts w:ascii="Calibri Light" w:eastAsia="Garamond" w:hAnsi="Calibri Light" w:cs="Calibri Light"/>
          <w:b/>
          <w:szCs w:val="24"/>
        </w:rPr>
      </w:pPr>
      <w:r w:rsidRPr="0014687E">
        <w:rPr>
          <w:rFonts w:ascii="Calibri Light" w:eastAsia="Garamond" w:hAnsi="Calibri Light" w:cs="Calibri Light"/>
          <w:b/>
          <w:szCs w:val="24"/>
        </w:rPr>
        <w:t>Art. 5 –  Impegni dell’Ente</w:t>
      </w:r>
    </w:p>
    <w:p w:rsidR="00AF28FC" w:rsidRPr="0014687E" w:rsidRDefault="00285B92" w:rsidP="00AF28FC">
      <w:p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t>L’Ente/Professionista s’impegna:</w:t>
      </w:r>
    </w:p>
    <w:p w:rsidR="00AF28FC" w:rsidRPr="0014687E" w:rsidRDefault="00285B92" w:rsidP="00E92DCE">
      <w:pPr>
        <w:numPr>
          <w:ilvl w:val="0"/>
          <w:numId w:val="4"/>
        </w:numPr>
        <w:jc w:val="both"/>
        <w:rPr>
          <w:rFonts w:ascii="Calibri Light" w:hAnsi="Calibri Light" w:cs="Calibri Light"/>
          <w:szCs w:val="24"/>
        </w:rPr>
      </w:pPr>
      <w:r w:rsidRPr="0014687E">
        <w:rPr>
          <w:rFonts w:ascii="Calibri Light" w:hAnsi="Calibri Light" w:cs="Calibri Light"/>
          <w:szCs w:val="24"/>
        </w:rPr>
        <w:t>ad accettare senza riserva alcuna l’Avviso pubblicato ed i relativi allegati;</w:t>
      </w:r>
    </w:p>
    <w:p w:rsidR="00AF28FC" w:rsidRPr="0014687E" w:rsidRDefault="00285B92" w:rsidP="00E92DCE">
      <w:pPr>
        <w:pStyle w:val="Paragrafoelenco"/>
        <w:numPr>
          <w:ilvl w:val="0"/>
          <w:numId w:val="4"/>
        </w:numPr>
        <w:jc w:val="both"/>
        <w:rPr>
          <w:rFonts w:ascii="Calibri Light" w:eastAsia="Times New Roman" w:hAnsi="Calibri Light" w:cs="Calibri Light"/>
          <w:sz w:val="24"/>
          <w:szCs w:val="24"/>
        </w:rPr>
      </w:pPr>
      <w:r w:rsidRPr="0014687E">
        <w:rPr>
          <w:rFonts w:ascii="Calibri Light" w:hAnsi="Calibri Light" w:cs="Calibri Light"/>
          <w:sz w:val="24"/>
          <w:szCs w:val="24"/>
        </w:rPr>
        <w:t>a garantire la sussistenza e persistenza dei requisiti dichiarati al tempo della manifestazione di inte</w:t>
      </w:r>
      <w:r w:rsidRPr="0014687E">
        <w:rPr>
          <w:rFonts w:ascii="Calibri Light" w:hAnsi="Calibri Light" w:cs="Calibri Light"/>
          <w:sz w:val="24"/>
          <w:szCs w:val="24"/>
        </w:rPr>
        <w:t>resse, come espressi all’art. 5.1 dell’Avviso che qui, integralmente, si richiama;</w:t>
      </w:r>
    </w:p>
    <w:p w:rsidR="00AF28FC" w:rsidRPr="0014687E" w:rsidRDefault="00285B92" w:rsidP="00E92DCE">
      <w:pPr>
        <w:numPr>
          <w:ilvl w:val="0"/>
          <w:numId w:val="4"/>
        </w:num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t xml:space="preserve">a realizzare gli interventi </w:t>
      </w:r>
      <w:r w:rsidRPr="0014687E">
        <w:rPr>
          <w:rFonts w:ascii="Calibri Light" w:hAnsi="Calibri Light" w:cs="Calibri Light"/>
          <w:szCs w:val="24"/>
        </w:rPr>
        <w:t>secondo quanto richiesto dall’Art. 3 dell’Avviso</w:t>
      </w:r>
      <w:r w:rsidRPr="0014687E">
        <w:rPr>
          <w:rFonts w:ascii="Calibri Light" w:eastAsia="Garamond" w:hAnsi="Calibri Light" w:cs="Calibri Light"/>
          <w:szCs w:val="24"/>
        </w:rPr>
        <w:t>, assumendosi la responsabilità che siano eseguiti nel pieno rispetto di quanto pattuito;</w:t>
      </w:r>
    </w:p>
    <w:p w:rsidR="00AF28FC" w:rsidRPr="0014687E" w:rsidRDefault="00285B92" w:rsidP="00E92DCE">
      <w:pPr>
        <w:numPr>
          <w:ilvl w:val="0"/>
          <w:numId w:val="4"/>
        </w:numPr>
        <w:jc w:val="both"/>
        <w:rPr>
          <w:rFonts w:ascii="Calibri Light" w:hAnsi="Calibri Light" w:cs="Calibri Light"/>
          <w:szCs w:val="24"/>
        </w:rPr>
      </w:pPr>
      <w:r w:rsidRPr="0014687E">
        <w:rPr>
          <w:rFonts w:ascii="Calibri Light" w:hAnsi="Calibri Light" w:cs="Calibri Light"/>
          <w:i/>
          <w:szCs w:val="24"/>
        </w:rPr>
        <w:t>[per le</w:t>
      </w:r>
      <w:r w:rsidRPr="0014687E">
        <w:rPr>
          <w:rFonts w:ascii="Calibri Light" w:hAnsi="Calibri Light" w:cs="Calibri Light"/>
          <w:i/>
          <w:szCs w:val="24"/>
        </w:rPr>
        <w:t xml:space="preserve"> ATTIVITA’ MOTORIE E/O DI SOCIALIZZAZIONE (2)]</w:t>
      </w:r>
      <w:r w:rsidRPr="0014687E">
        <w:rPr>
          <w:rFonts w:ascii="Calibri Light" w:hAnsi="Calibri Light" w:cs="Calibri Light"/>
          <w:szCs w:val="24"/>
        </w:rPr>
        <w:t xml:space="preserve"> ad eseguire l’attività così come descritta nella “Scheda</w:t>
      </w:r>
      <w:r w:rsidRPr="0014687E">
        <w:rPr>
          <w:rFonts w:ascii="Calibri Light" w:hAnsi="Calibri Light" w:cs="Calibri Light"/>
        </w:rPr>
        <w:t xml:space="preserve"> V</w:t>
      </w:r>
      <w:r w:rsidRPr="0014687E">
        <w:rPr>
          <w:rFonts w:ascii="Calibri Light" w:hAnsi="Calibri Light" w:cs="Calibri Light"/>
          <w:szCs w:val="24"/>
        </w:rPr>
        <w:t>oucher attività motorie/socializzazione - Allegato 6” presentata in fase di candidatura;</w:t>
      </w:r>
    </w:p>
    <w:p w:rsidR="00AF28FC" w:rsidRPr="0014687E" w:rsidRDefault="00285B92" w:rsidP="00E92DCE">
      <w:pPr>
        <w:pStyle w:val="Paragrafoelenco"/>
        <w:numPr>
          <w:ilvl w:val="0"/>
          <w:numId w:val="4"/>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ad attivarsi, al ricevimento del Voucher, per la tempestiva e </w:t>
      </w:r>
      <w:r w:rsidRPr="0014687E">
        <w:rPr>
          <w:rFonts w:ascii="Calibri Light" w:eastAsia="Times New Roman" w:hAnsi="Calibri Light" w:cs="Calibri Light"/>
          <w:sz w:val="24"/>
          <w:szCs w:val="24"/>
        </w:rPr>
        <w:t>corretta esecuzione del medesimo, secondo quanto richiamato nell’ART. 3 comma 3A e 3B della presente convenzione;</w:t>
      </w:r>
    </w:p>
    <w:p w:rsidR="00AF28FC" w:rsidRPr="0014687E" w:rsidRDefault="00285B92" w:rsidP="00E92DCE">
      <w:pPr>
        <w:pStyle w:val="Paragrafoelenco"/>
        <w:numPr>
          <w:ilvl w:val="0"/>
          <w:numId w:val="4"/>
        </w:numPr>
        <w:jc w:val="both"/>
        <w:rPr>
          <w:rFonts w:ascii="Calibri Light" w:eastAsia="Times New Roman" w:hAnsi="Calibri Light" w:cs="Calibri Light"/>
          <w:sz w:val="24"/>
          <w:szCs w:val="24"/>
        </w:rPr>
      </w:pPr>
      <w:r w:rsidRPr="0014687E">
        <w:rPr>
          <w:rFonts w:ascii="Calibri Light" w:eastAsia="Times New Roman" w:hAnsi="Calibri Light" w:cs="Calibri Light"/>
          <w:i/>
          <w:sz w:val="24"/>
          <w:szCs w:val="24"/>
        </w:rPr>
        <w:t xml:space="preserve">[per le ATTIVITA’ DI ATTIVITA’ DI SUPPORTO EDUCATIVO (1A, 1B e 1C)] </w:t>
      </w:r>
      <w:r w:rsidRPr="0014687E">
        <w:rPr>
          <w:rFonts w:ascii="Calibri Light" w:eastAsia="Times New Roman" w:hAnsi="Calibri Light" w:cs="Calibri Light"/>
          <w:sz w:val="24"/>
          <w:szCs w:val="24"/>
        </w:rPr>
        <w:t>ad accettare la rimodulazione</w:t>
      </w:r>
      <w:r>
        <w:rPr>
          <w:rFonts w:ascii="Calibri Light" w:eastAsia="Times New Roman" w:hAnsi="Calibri Light" w:cs="Calibri Light"/>
          <w:sz w:val="24"/>
          <w:szCs w:val="24"/>
        </w:rPr>
        <w:t xml:space="preserve"> </w:t>
      </w:r>
      <w:r w:rsidRPr="0014687E">
        <w:rPr>
          <w:rFonts w:ascii="Calibri Light" w:eastAsia="Times New Roman" w:hAnsi="Calibri Light" w:cs="Calibri Light"/>
          <w:sz w:val="24"/>
          <w:szCs w:val="24"/>
        </w:rPr>
        <w:t>del Voucher – che può prevedere anche un aum</w:t>
      </w:r>
      <w:r w:rsidRPr="0014687E">
        <w:rPr>
          <w:rFonts w:ascii="Calibri Light" w:eastAsia="Times New Roman" w:hAnsi="Calibri Light" w:cs="Calibri Light"/>
          <w:sz w:val="24"/>
          <w:szCs w:val="24"/>
        </w:rPr>
        <w:t>ento</w:t>
      </w:r>
      <w:r>
        <w:rPr>
          <w:rFonts w:ascii="Calibri Light" w:eastAsia="Times New Roman" w:hAnsi="Calibri Light" w:cs="Calibri Light"/>
          <w:sz w:val="24"/>
          <w:szCs w:val="24"/>
        </w:rPr>
        <w:t xml:space="preserve"> </w:t>
      </w:r>
      <w:r w:rsidRPr="0014687E">
        <w:rPr>
          <w:rFonts w:ascii="Calibri Light" w:eastAsia="Times New Roman" w:hAnsi="Calibri Light" w:cs="Calibri Light"/>
          <w:sz w:val="24"/>
          <w:szCs w:val="24"/>
        </w:rPr>
        <w:t xml:space="preserve">o una riduzione dell’importo inizialmente previsto - laddove, nel corso di validità dello stesso, si renda necessaria una modifica. </w:t>
      </w:r>
    </w:p>
    <w:p w:rsidR="00AF28FC" w:rsidRPr="0014687E" w:rsidRDefault="00285B92" w:rsidP="00E92DCE">
      <w:pPr>
        <w:pStyle w:val="Paragrafoelenco"/>
        <w:numPr>
          <w:ilvl w:val="0"/>
          <w:numId w:val="4"/>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a rispettare le tempistiche di invio delle Time Card di rilevazione accessi secondo quanto disciplinato nell’Art. 12 d</w:t>
      </w:r>
      <w:r w:rsidRPr="0014687E">
        <w:rPr>
          <w:rFonts w:ascii="Calibri Light" w:eastAsia="Times New Roman" w:hAnsi="Calibri Light" w:cs="Calibri Light"/>
          <w:sz w:val="24"/>
          <w:szCs w:val="24"/>
        </w:rPr>
        <w:t>ell’Avviso;</w:t>
      </w:r>
    </w:p>
    <w:p w:rsidR="00AF28FC" w:rsidRPr="0014687E" w:rsidRDefault="00285B92" w:rsidP="00E92DCE">
      <w:pPr>
        <w:numPr>
          <w:ilvl w:val="0"/>
          <w:numId w:val="5"/>
        </w:num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t xml:space="preserve">ad attivare un costante confronto con 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di Firenze, fornendo tutte le informazioni utili o anche solo opportune alla corretta esecuzione del Voucher assegnato, affinché non si verifichino ostacoli, problematiche o ritardi alla </w:t>
      </w:r>
      <w:r w:rsidRPr="0014687E">
        <w:rPr>
          <w:rFonts w:ascii="Calibri Light" w:eastAsia="Garamond" w:hAnsi="Calibri Light" w:cs="Calibri Light"/>
          <w:szCs w:val="24"/>
        </w:rPr>
        <w:t>realizzazione delle attività;</w:t>
      </w:r>
    </w:p>
    <w:p w:rsidR="00AF28FC" w:rsidRPr="0014687E" w:rsidRDefault="00285B92" w:rsidP="00E92DCE">
      <w:pPr>
        <w:numPr>
          <w:ilvl w:val="0"/>
          <w:numId w:val="5"/>
        </w:num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t xml:space="preserve">ad assumersi la responsabilità del monitoraggio quali-quantitativo del progetto, nonché dell’invio di ogni informazione inerente il budget o la rendicontazione, i cui esiti sono comunicati alla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di Firenze, secondo le modal</w:t>
      </w:r>
      <w:r w:rsidRPr="0014687E">
        <w:rPr>
          <w:rFonts w:ascii="Calibri Light" w:eastAsia="Garamond" w:hAnsi="Calibri Light" w:cs="Calibri Light"/>
          <w:szCs w:val="24"/>
        </w:rPr>
        <w:t xml:space="preserve">ità e i tempi previsti dal progetto; </w:t>
      </w:r>
    </w:p>
    <w:p w:rsidR="00AF28FC" w:rsidRPr="0014687E" w:rsidRDefault="00285B92" w:rsidP="00E92DCE">
      <w:pPr>
        <w:numPr>
          <w:ilvl w:val="0"/>
          <w:numId w:val="5"/>
        </w:numPr>
        <w:spacing w:line="240" w:lineRule="atLeast"/>
        <w:jc w:val="both"/>
        <w:rPr>
          <w:rFonts w:ascii="Calibri Light" w:eastAsia="Garamond" w:hAnsi="Calibri Light" w:cs="Calibri Light"/>
          <w:szCs w:val="24"/>
        </w:rPr>
      </w:pPr>
      <w:r w:rsidRPr="0014687E">
        <w:rPr>
          <w:rFonts w:ascii="Calibri Light" w:eastAsia="Garamond" w:hAnsi="Calibri Light" w:cs="Calibri Light"/>
          <w:szCs w:val="24"/>
        </w:rPr>
        <w:lastRenderedPageBreak/>
        <w:t xml:space="preserve">a conservare copia di tutta la documentazione inviata, sia propria, sia </w:t>
      </w:r>
      <w:r w:rsidRPr="0014687E">
        <w:rPr>
          <w:rFonts w:ascii="Calibri Light" w:eastAsia="Garamond" w:hAnsi="Calibri Light" w:cs="Calibri Light"/>
          <w:i/>
          <w:szCs w:val="24"/>
        </w:rPr>
        <w:t xml:space="preserve">[per gli operatori economici in raggruppamento] </w:t>
      </w:r>
      <w:r w:rsidRPr="0014687E">
        <w:rPr>
          <w:rFonts w:ascii="Calibri Light" w:eastAsia="Garamond" w:hAnsi="Calibri Light" w:cs="Calibri Light"/>
          <w:szCs w:val="24"/>
        </w:rPr>
        <w:t>delle mandanti o Partner di progetto che rappresenta;</w:t>
      </w:r>
    </w:p>
    <w:p w:rsidR="00AF28FC" w:rsidRPr="0014687E" w:rsidRDefault="00285B92" w:rsidP="00E92DCE">
      <w:pPr>
        <w:numPr>
          <w:ilvl w:val="0"/>
          <w:numId w:val="5"/>
        </w:numPr>
        <w:jc w:val="both"/>
        <w:rPr>
          <w:rFonts w:ascii="Calibri Light" w:eastAsia="SimSun" w:hAnsi="Calibri Light" w:cs="Calibri Light"/>
          <w:kern w:val="1"/>
          <w:szCs w:val="24"/>
          <w:lang w:eastAsia="zh-CN" w:bidi="hi-IN"/>
        </w:rPr>
      </w:pPr>
      <w:r w:rsidRPr="0014687E">
        <w:rPr>
          <w:rFonts w:ascii="Calibri Light" w:eastAsia="Garamond" w:hAnsi="Calibri Light" w:cs="Calibri Light"/>
          <w:i/>
          <w:szCs w:val="24"/>
        </w:rPr>
        <w:t xml:space="preserve">[per gli operatori economici] </w:t>
      </w:r>
      <w:r w:rsidRPr="0014687E">
        <w:rPr>
          <w:rFonts w:ascii="Calibri Light" w:eastAsia="SimSun" w:hAnsi="Calibri Light" w:cs="Calibri Light"/>
          <w:color w:val="000000"/>
          <w:spacing w:val="-4"/>
          <w:kern w:val="1"/>
          <w:szCs w:val="24"/>
          <w:lang w:eastAsia="zh-CN" w:bidi="hi-IN"/>
        </w:rPr>
        <w:t xml:space="preserve">a provvedere, </w:t>
      </w:r>
      <w:r w:rsidRPr="0014687E">
        <w:rPr>
          <w:rFonts w:ascii="Calibri Light" w:eastAsia="SimSun" w:hAnsi="Calibri Light" w:cs="Calibri Light"/>
          <w:color w:val="000000"/>
          <w:spacing w:val="-4"/>
          <w:kern w:val="1"/>
          <w:szCs w:val="24"/>
          <w:lang w:eastAsia="zh-CN" w:bidi="hi-IN"/>
        </w:rPr>
        <w:t>laddove necessario,</w:t>
      </w:r>
      <w:r w:rsidRPr="0014687E">
        <w:rPr>
          <w:rFonts w:ascii="Calibri Light" w:eastAsia="SimSun" w:hAnsi="Calibri Light" w:cs="Calibri Light"/>
          <w:kern w:val="1"/>
          <w:szCs w:val="24"/>
          <w:lang w:eastAsia="zh-CN" w:bidi="hi-IN"/>
        </w:rPr>
        <w:t xml:space="preserve"> alla formazione degli operatori su precauzioni e procedure di prevenzione anti contagio secondo la normativa nazionale e regionale vigente in materia;</w:t>
      </w:r>
    </w:p>
    <w:p w:rsidR="00AF28FC" w:rsidRPr="0014687E" w:rsidRDefault="00285B92" w:rsidP="00E92DCE">
      <w:pPr>
        <w:numPr>
          <w:ilvl w:val="0"/>
          <w:numId w:val="5"/>
        </w:numPr>
        <w:jc w:val="both"/>
        <w:rPr>
          <w:rFonts w:ascii="Calibri Light" w:hAnsi="Calibri Light" w:cs="Calibri Light"/>
          <w:szCs w:val="24"/>
        </w:rPr>
      </w:pPr>
      <w:r w:rsidRPr="0014687E">
        <w:rPr>
          <w:rFonts w:ascii="Calibri Light" w:hAnsi="Calibri Light" w:cs="Calibri Light"/>
          <w:szCs w:val="24"/>
        </w:rPr>
        <w:t xml:space="preserve">a partecipare a momenti di programmazione, coordinamento e verifica previsti dalla </w:t>
      </w:r>
      <w:proofErr w:type="spellStart"/>
      <w:r w:rsidRPr="0014687E">
        <w:rPr>
          <w:rFonts w:ascii="Calibri Light" w:hAnsi="Calibri Light" w:cs="Calibri Light"/>
          <w:szCs w:val="24"/>
        </w:rPr>
        <w:t>SdS</w:t>
      </w:r>
      <w:proofErr w:type="spellEnd"/>
      <w:r w:rsidRPr="0014687E">
        <w:rPr>
          <w:rFonts w:ascii="Calibri Light" w:hAnsi="Calibri Light" w:cs="Calibri Light"/>
          <w:szCs w:val="24"/>
        </w:rPr>
        <w:t>;</w:t>
      </w:r>
    </w:p>
    <w:p w:rsidR="00AF28FC" w:rsidRPr="0014687E" w:rsidRDefault="00285B92" w:rsidP="00E92DCE">
      <w:pPr>
        <w:numPr>
          <w:ilvl w:val="0"/>
          <w:numId w:val="5"/>
        </w:numPr>
        <w:jc w:val="both"/>
        <w:rPr>
          <w:rFonts w:ascii="Calibri Light" w:hAnsi="Calibri Light" w:cs="Calibri Light"/>
          <w:szCs w:val="24"/>
        </w:rPr>
      </w:pPr>
      <w:r w:rsidRPr="0014687E">
        <w:rPr>
          <w:rFonts w:ascii="Calibri Light" w:hAnsi="Calibri Light" w:cs="Calibri Light"/>
          <w:szCs w:val="24"/>
        </w:rPr>
        <w:t>ad inserire nell’oggetto di tutte le comunicazioni di cui al presente Progetto la dizione “Progetto disabilità/autismo</w:t>
      </w:r>
      <w:r>
        <w:rPr>
          <w:rFonts w:ascii="Calibri Light" w:hAnsi="Calibri Light" w:cs="Calibri Light"/>
          <w:szCs w:val="24"/>
        </w:rPr>
        <w:t>/salute mentale</w:t>
      </w:r>
      <w:r w:rsidRPr="0014687E">
        <w:rPr>
          <w:rFonts w:ascii="Calibri Light" w:hAnsi="Calibri Light" w:cs="Calibri Light"/>
          <w:szCs w:val="24"/>
        </w:rPr>
        <w:t xml:space="preserve"> + supporto educativo/attività motorie + Nome e Cognome utente” e ad utilizzare, ove sia adottata la modalità criptata di invio mail </w:t>
      </w:r>
      <w:r w:rsidRPr="0014687E">
        <w:rPr>
          <w:rFonts w:ascii="Calibri Light" w:hAnsi="Calibri Light" w:cs="Calibri Light"/>
          <w:szCs w:val="24"/>
        </w:rPr>
        <w:t>ed allegati, la password che sarà fornita loro dall’Ente attuatore ed il codice identificativo dell’utente beneficiario, utilizzando nell’oggetto la dicitura: “Progetto disabilità/autismo</w:t>
      </w:r>
      <w:r>
        <w:rPr>
          <w:rFonts w:ascii="Calibri Light" w:hAnsi="Calibri Light" w:cs="Calibri Light"/>
          <w:szCs w:val="24"/>
        </w:rPr>
        <w:t>/salute mentale</w:t>
      </w:r>
      <w:r w:rsidRPr="0014687E">
        <w:rPr>
          <w:rFonts w:ascii="Calibri Light" w:hAnsi="Calibri Light" w:cs="Calibri Light"/>
          <w:szCs w:val="24"/>
        </w:rPr>
        <w:t xml:space="preserve"> + supporto educativo/attività motorie + codice utente”.</w:t>
      </w:r>
    </w:p>
    <w:p w:rsidR="00AF28FC" w:rsidRPr="0014687E" w:rsidRDefault="00AF28FC" w:rsidP="00AF28FC">
      <w:pPr>
        <w:spacing w:line="240" w:lineRule="atLeast"/>
        <w:ind w:left="360"/>
        <w:jc w:val="both"/>
        <w:rPr>
          <w:rFonts w:ascii="Calibri Light" w:eastAsia="Garamond" w:hAnsi="Calibri Light" w:cs="Calibri Light"/>
          <w:szCs w:val="24"/>
        </w:rPr>
      </w:pPr>
    </w:p>
    <w:p w:rsidR="00AF28FC" w:rsidRPr="0014687E" w:rsidRDefault="00285B92" w:rsidP="00AF28FC">
      <w:pPr>
        <w:spacing w:line="240" w:lineRule="atLeast"/>
        <w:jc w:val="both"/>
        <w:rPr>
          <w:rFonts w:ascii="Calibri Light" w:eastAsia="Garamond" w:hAnsi="Calibri Light" w:cs="Calibri Light"/>
          <w:b/>
          <w:szCs w:val="24"/>
        </w:rPr>
      </w:pPr>
      <w:r w:rsidRPr="0014687E">
        <w:rPr>
          <w:rFonts w:ascii="Calibri Light" w:eastAsia="Garamond" w:hAnsi="Calibri Light" w:cs="Calibri Light"/>
          <w:b/>
          <w:szCs w:val="24"/>
        </w:rPr>
        <w:t>Art. 6 –  R</w:t>
      </w:r>
      <w:r w:rsidRPr="0014687E">
        <w:rPr>
          <w:rFonts w:ascii="Calibri Light" w:eastAsia="Garamond" w:hAnsi="Calibri Light" w:cs="Calibri Light"/>
          <w:b/>
          <w:szCs w:val="24"/>
        </w:rPr>
        <w:t>endicontazione</w:t>
      </w:r>
    </w:p>
    <w:p w:rsidR="00AF28FC" w:rsidRPr="0014687E" w:rsidRDefault="00285B92" w:rsidP="00AF28FC">
      <w:pPr>
        <w:jc w:val="both"/>
        <w:rPr>
          <w:rFonts w:ascii="Calibri Light" w:hAnsi="Calibri Light" w:cs="Calibri Light"/>
          <w:szCs w:val="24"/>
        </w:rPr>
      </w:pPr>
      <w:r w:rsidRPr="0014687E">
        <w:rPr>
          <w:rFonts w:ascii="Calibri Light" w:hAnsi="Calibri Light" w:cs="Calibri Light"/>
          <w:szCs w:val="24"/>
        </w:rPr>
        <w:t>L’Operatore/Professionista che ha erogato i servizi, in base a quanto indicato nei Voucher, deve osservare, nel rispetto della legislazione vigente, le seguenti modalità di rendicontazione:</w:t>
      </w:r>
    </w:p>
    <w:p w:rsidR="00AF28FC" w:rsidRPr="0014687E" w:rsidRDefault="00285B92" w:rsidP="00E92DCE">
      <w:pPr>
        <w:numPr>
          <w:ilvl w:val="0"/>
          <w:numId w:val="1"/>
        </w:numPr>
        <w:jc w:val="both"/>
        <w:rPr>
          <w:rFonts w:ascii="Calibri Light" w:hAnsi="Calibri Light" w:cs="Calibri Light"/>
          <w:szCs w:val="24"/>
        </w:rPr>
      </w:pPr>
      <w:r w:rsidRPr="0014687E">
        <w:rPr>
          <w:rFonts w:ascii="Calibri Light" w:hAnsi="Calibri Light" w:cs="Calibri Light"/>
          <w:szCs w:val="24"/>
        </w:rPr>
        <w:t xml:space="preserve">Relativamente </w:t>
      </w:r>
      <w:r w:rsidRPr="0014687E">
        <w:rPr>
          <w:rFonts w:ascii="Calibri Light" w:eastAsia="TimesNewRomanPSMT" w:hAnsi="Calibri Light" w:cs="Calibri Light"/>
          <w:color w:val="000000"/>
          <w:szCs w:val="24"/>
        </w:rPr>
        <w:t>alle candidature per le “ATTIVITA’ DI</w:t>
      </w:r>
      <w:r w:rsidRPr="0014687E">
        <w:rPr>
          <w:rFonts w:ascii="Calibri Light" w:eastAsia="TimesNewRomanPSMT" w:hAnsi="Calibri Light" w:cs="Calibri Light"/>
          <w:color w:val="000000"/>
          <w:szCs w:val="24"/>
        </w:rPr>
        <w:t xml:space="preserve"> SUPPORTO EDUCATIVO 1A, 1B, 1C”:</w:t>
      </w:r>
    </w:p>
    <w:p w:rsidR="00AF28FC" w:rsidRPr="0014687E" w:rsidRDefault="00285B92" w:rsidP="00AF28FC">
      <w:pPr>
        <w:ind w:left="720"/>
        <w:jc w:val="both"/>
        <w:rPr>
          <w:rFonts w:ascii="Calibri Light" w:hAnsi="Calibri Light" w:cs="Calibri Light"/>
          <w:szCs w:val="24"/>
        </w:rPr>
      </w:pPr>
      <w:r w:rsidRPr="0014687E">
        <w:rPr>
          <w:rFonts w:ascii="Calibri Light" w:hAnsi="Calibri Light" w:cs="Calibri Light"/>
          <w:szCs w:val="24"/>
        </w:rPr>
        <w:t>l’operatore che ha erogato le prestazioni, sulla base di quanto indicato nel Voucher, deve far pervenire mensilmente (entro il giorno 15) alla Società della Salute di Firenze la seguente documentazione giustificativa:</w:t>
      </w:r>
    </w:p>
    <w:p w:rsidR="00AF28FC" w:rsidRPr="0014687E" w:rsidRDefault="00285B92" w:rsidP="00E92DCE">
      <w:pPr>
        <w:numPr>
          <w:ilvl w:val="0"/>
          <w:numId w:val="2"/>
        </w:numPr>
        <w:jc w:val="both"/>
        <w:rPr>
          <w:rFonts w:ascii="Calibri Light" w:hAnsi="Calibri Light" w:cs="Calibri Light"/>
          <w:szCs w:val="24"/>
        </w:rPr>
      </w:pPr>
      <w:r w:rsidRPr="0014687E">
        <w:rPr>
          <w:rFonts w:ascii="Calibri Light" w:hAnsi="Calibri Light" w:cs="Calibri Light"/>
          <w:szCs w:val="24"/>
        </w:rPr>
        <w:t xml:space="preserve">time </w:t>
      </w:r>
      <w:r w:rsidRPr="0014687E">
        <w:rPr>
          <w:rFonts w:ascii="Calibri Light" w:hAnsi="Calibri Light" w:cs="Calibri Light"/>
          <w:szCs w:val="24"/>
        </w:rPr>
        <w:t xml:space="preserve">card degli interventi eseguiti il mese precedente, datate giornalmente e firmate dall’operatore e controfirmate dal beneficiario/genitore/tutore. </w:t>
      </w:r>
      <w:proofErr w:type="gramStart"/>
      <w:r w:rsidRPr="0014687E">
        <w:rPr>
          <w:rFonts w:ascii="Calibri Light" w:hAnsi="Calibri Light" w:cs="Calibri Light"/>
          <w:szCs w:val="24"/>
        </w:rPr>
        <w:t>Le time</w:t>
      </w:r>
      <w:proofErr w:type="gramEnd"/>
      <w:r w:rsidRPr="0014687E">
        <w:rPr>
          <w:rFonts w:ascii="Calibri Light" w:hAnsi="Calibri Light" w:cs="Calibri Light"/>
          <w:szCs w:val="24"/>
        </w:rPr>
        <w:t xml:space="preserve"> card devono essere inviate separate per ogni utente in formato .pdf.</w:t>
      </w:r>
    </w:p>
    <w:p w:rsidR="00AF28FC" w:rsidRPr="0014687E" w:rsidRDefault="00285B92" w:rsidP="00E92DCE">
      <w:pPr>
        <w:numPr>
          <w:ilvl w:val="0"/>
          <w:numId w:val="2"/>
        </w:numPr>
        <w:jc w:val="both"/>
        <w:rPr>
          <w:rFonts w:ascii="Calibri Light" w:hAnsi="Calibri Light" w:cs="Calibri Light"/>
          <w:szCs w:val="24"/>
        </w:rPr>
      </w:pPr>
      <w:r w:rsidRPr="0014687E">
        <w:rPr>
          <w:rFonts w:ascii="Calibri Light" w:hAnsi="Calibri Light" w:cs="Calibri Light"/>
          <w:szCs w:val="24"/>
        </w:rPr>
        <w:t xml:space="preserve">contestualmente all’invio </w:t>
      </w:r>
      <w:proofErr w:type="gramStart"/>
      <w:r w:rsidRPr="0014687E">
        <w:rPr>
          <w:rFonts w:ascii="Calibri Light" w:hAnsi="Calibri Light" w:cs="Calibri Light"/>
          <w:szCs w:val="24"/>
        </w:rPr>
        <w:t>delle t</w:t>
      </w:r>
      <w:r w:rsidRPr="0014687E">
        <w:rPr>
          <w:rFonts w:ascii="Calibri Light" w:hAnsi="Calibri Light" w:cs="Calibri Light"/>
          <w:szCs w:val="24"/>
        </w:rPr>
        <w:t>ime</w:t>
      </w:r>
      <w:proofErr w:type="gramEnd"/>
      <w:r w:rsidRPr="0014687E">
        <w:rPr>
          <w:rFonts w:ascii="Calibri Light" w:hAnsi="Calibri Light" w:cs="Calibri Light"/>
          <w:szCs w:val="24"/>
        </w:rPr>
        <w:t xml:space="preserve"> card, l’operatore è tenuto a trasmettere un unico File Excel di riepilogo in cui vengono riportati, per ogni utente, gli accessi totali effettuati in quel mese.</w:t>
      </w:r>
    </w:p>
    <w:p w:rsidR="00AF28FC" w:rsidRPr="0014687E" w:rsidRDefault="00285B92" w:rsidP="00AF28FC">
      <w:pPr>
        <w:ind w:left="1440"/>
        <w:jc w:val="both"/>
        <w:rPr>
          <w:rFonts w:ascii="Calibri Light" w:hAnsi="Calibri Light" w:cs="Calibri Light"/>
          <w:szCs w:val="24"/>
        </w:rPr>
      </w:pPr>
      <w:r w:rsidRPr="0014687E">
        <w:rPr>
          <w:rFonts w:ascii="Calibri Light" w:hAnsi="Calibri Light" w:cs="Calibri Light"/>
          <w:szCs w:val="24"/>
        </w:rPr>
        <w:t>La SDS procede al controllo della documentazione e, se tutto è corretto, convalida all’oper</w:t>
      </w:r>
      <w:r w:rsidRPr="0014687E">
        <w:rPr>
          <w:rFonts w:ascii="Calibri Light" w:hAnsi="Calibri Light" w:cs="Calibri Light"/>
          <w:szCs w:val="24"/>
        </w:rPr>
        <w:t>atore l’importo del mese di riferimento.</w:t>
      </w:r>
    </w:p>
    <w:p w:rsidR="00AF28FC" w:rsidRPr="0014687E" w:rsidRDefault="00285B92" w:rsidP="00AF28FC">
      <w:pPr>
        <w:ind w:left="720"/>
        <w:jc w:val="both"/>
        <w:rPr>
          <w:rFonts w:ascii="Calibri Light" w:hAnsi="Calibri Light" w:cs="Calibri Light"/>
          <w:szCs w:val="24"/>
        </w:rPr>
      </w:pPr>
      <w:r w:rsidRPr="0014687E">
        <w:rPr>
          <w:rFonts w:ascii="Calibri Light" w:hAnsi="Calibri Light" w:cs="Calibri Light"/>
          <w:szCs w:val="24"/>
        </w:rPr>
        <w:t xml:space="preserve">A cadenza trimestrale l’operatore procede ad inviare fattura elettronica (per i soggetti con </w:t>
      </w:r>
      <w:proofErr w:type="gramStart"/>
      <w:r w:rsidRPr="0014687E">
        <w:rPr>
          <w:rFonts w:ascii="Calibri Light" w:hAnsi="Calibri Light" w:cs="Calibri Light"/>
          <w:szCs w:val="24"/>
        </w:rPr>
        <w:t>P.IVA)/</w:t>
      </w:r>
      <w:proofErr w:type="gramEnd"/>
      <w:r w:rsidRPr="0014687E">
        <w:rPr>
          <w:rFonts w:ascii="Calibri Light" w:hAnsi="Calibri Light" w:cs="Calibri Light"/>
          <w:szCs w:val="24"/>
        </w:rPr>
        <w:t xml:space="preserve">nota di debito (per i soggetti senza P.IVA) per il pagamento degli accessi convalidati relativi alle tre mensilità </w:t>
      </w:r>
      <w:r w:rsidRPr="0014687E">
        <w:rPr>
          <w:rFonts w:ascii="Calibri Light" w:hAnsi="Calibri Light" w:cs="Calibri Light"/>
          <w:szCs w:val="24"/>
        </w:rPr>
        <w:t>precedenti.</w:t>
      </w:r>
    </w:p>
    <w:p w:rsidR="00AF28FC" w:rsidRPr="0014687E" w:rsidRDefault="00285B92" w:rsidP="00AF28FC">
      <w:pPr>
        <w:ind w:firstLine="720"/>
        <w:jc w:val="both"/>
        <w:rPr>
          <w:rFonts w:ascii="Calibri Light" w:hAnsi="Calibri Light" w:cs="Calibri Light"/>
          <w:szCs w:val="24"/>
        </w:rPr>
      </w:pPr>
      <w:r w:rsidRPr="0014687E">
        <w:rPr>
          <w:rFonts w:ascii="Calibri Light" w:hAnsi="Calibri Light" w:cs="Calibri Light"/>
          <w:szCs w:val="24"/>
        </w:rPr>
        <w:t xml:space="preserve">Le fatture/note di debito devono riportare: </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codice CIG (Codice Identificativo di Gara) attribuito all’operatore nell’ambito di ciascun Progetto per il quale si è candidato;</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codice CUP (Codice Univoco di Progetto);</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 xml:space="preserve">la specifica di quali mesi </w:t>
      </w:r>
      <w:r w:rsidRPr="0014687E">
        <w:rPr>
          <w:rFonts w:ascii="Calibri Light" w:hAnsi="Calibri Light" w:cs="Calibri Light"/>
          <w:szCs w:val="24"/>
        </w:rPr>
        <w:t>convalidati si richiede il pagamento.</w:t>
      </w:r>
    </w:p>
    <w:p w:rsidR="00AF28FC" w:rsidRPr="0014687E" w:rsidRDefault="00285B92" w:rsidP="00E92DCE">
      <w:pPr>
        <w:numPr>
          <w:ilvl w:val="0"/>
          <w:numId w:val="1"/>
        </w:numPr>
        <w:jc w:val="both"/>
        <w:rPr>
          <w:rFonts w:ascii="Calibri Light" w:hAnsi="Calibri Light" w:cs="Calibri Light"/>
          <w:szCs w:val="24"/>
        </w:rPr>
      </w:pPr>
      <w:r w:rsidRPr="0014687E">
        <w:rPr>
          <w:rFonts w:ascii="Calibri Light" w:hAnsi="Calibri Light" w:cs="Calibri Light"/>
          <w:szCs w:val="24"/>
        </w:rPr>
        <w:t xml:space="preserve">Relativamente </w:t>
      </w:r>
      <w:r w:rsidRPr="0014687E">
        <w:rPr>
          <w:rFonts w:ascii="Calibri Light" w:eastAsia="TimesNewRomanPSMT" w:hAnsi="Calibri Light" w:cs="Calibri Light"/>
          <w:color w:val="000000"/>
          <w:szCs w:val="24"/>
        </w:rPr>
        <w:t>alle candidature per le “ATTIVITA’ MOTORIE E/O DI SOCIALIZZAZIONE 2”:</w:t>
      </w:r>
    </w:p>
    <w:p w:rsidR="00AF28FC" w:rsidRPr="0014687E" w:rsidRDefault="00285B92" w:rsidP="00AF28FC">
      <w:pPr>
        <w:ind w:left="720"/>
        <w:jc w:val="both"/>
        <w:rPr>
          <w:rFonts w:ascii="Calibri Light" w:hAnsi="Calibri Light" w:cs="Calibri Light"/>
          <w:szCs w:val="24"/>
        </w:rPr>
      </w:pPr>
      <w:r w:rsidRPr="0014687E">
        <w:rPr>
          <w:rFonts w:ascii="Calibri Light" w:hAnsi="Calibri Light" w:cs="Calibri Light"/>
          <w:szCs w:val="24"/>
        </w:rPr>
        <w:t xml:space="preserve">l’operatore che ha erogato le prestazioni, sulla base di quanto indicato nel Voucher, deve far pervenire mensilmente (entro il giorno </w:t>
      </w:r>
      <w:r w:rsidRPr="0014687E">
        <w:rPr>
          <w:rFonts w:ascii="Calibri Light" w:hAnsi="Calibri Light" w:cs="Calibri Light"/>
          <w:szCs w:val="24"/>
        </w:rPr>
        <w:t>15) alla Società della Salute di Firenze la seguente documentazione giustificativa:</w:t>
      </w:r>
    </w:p>
    <w:p w:rsidR="00AF28FC" w:rsidRPr="0014687E" w:rsidRDefault="00285B92" w:rsidP="00E92DCE">
      <w:pPr>
        <w:numPr>
          <w:ilvl w:val="1"/>
          <w:numId w:val="1"/>
        </w:numPr>
        <w:jc w:val="both"/>
        <w:rPr>
          <w:rFonts w:ascii="Calibri Light" w:hAnsi="Calibri Light" w:cs="Calibri Light"/>
          <w:szCs w:val="24"/>
        </w:rPr>
      </w:pPr>
      <w:r w:rsidRPr="0014687E">
        <w:rPr>
          <w:rFonts w:ascii="Calibri Light" w:hAnsi="Calibri Light" w:cs="Calibri Light"/>
          <w:szCs w:val="24"/>
        </w:rPr>
        <w:t>time card di rilevazione accessi relativi ai SOLI Voucher CONCLUSI nel mese precedente suddivise per utente, con indicazione della data di accesso, firmate dall’operatore e</w:t>
      </w:r>
      <w:r w:rsidRPr="0014687E">
        <w:rPr>
          <w:rFonts w:ascii="Calibri Light" w:hAnsi="Calibri Light" w:cs="Calibri Light"/>
          <w:szCs w:val="24"/>
        </w:rPr>
        <w:t xml:space="preserve"> controfirmate dai destinatari che hanno usufruito del servizio (o loro </w:t>
      </w:r>
      <w:proofErr w:type="spellStart"/>
      <w:r w:rsidRPr="0014687E">
        <w:rPr>
          <w:rFonts w:ascii="Calibri Light" w:hAnsi="Calibri Light" w:cs="Calibri Light"/>
          <w:szCs w:val="24"/>
        </w:rPr>
        <w:t>caregivers</w:t>
      </w:r>
      <w:proofErr w:type="spellEnd"/>
      <w:r w:rsidRPr="0014687E">
        <w:rPr>
          <w:rFonts w:ascii="Calibri Light" w:hAnsi="Calibri Light" w:cs="Calibri Light"/>
          <w:szCs w:val="24"/>
        </w:rPr>
        <w:t>/tutori).</w:t>
      </w:r>
    </w:p>
    <w:p w:rsidR="00AF28FC" w:rsidRPr="0014687E" w:rsidRDefault="00285B92" w:rsidP="00AF28FC">
      <w:pPr>
        <w:ind w:left="1440"/>
        <w:jc w:val="both"/>
        <w:rPr>
          <w:rFonts w:ascii="Calibri Light" w:hAnsi="Calibri Light" w:cs="Calibri Light"/>
          <w:szCs w:val="24"/>
        </w:rPr>
      </w:pPr>
      <w:r w:rsidRPr="0014687E">
        <w:rPr>
          <w:rFonts w:ascii="Calibri Light" w:hAnsi="Calibri Light" w:cs="Calibri Light"/>
          <w:szCs w:val="24"/>
        </w:rPr>
        <w:t xml:space="preserve">La quota erogabile all’Ente sulla base </w:t>
      </w:r>
      <w:proofErr w:type="gramStart"/>
      <w:r w:rsidRPr="0014687E">
        <w:rPr>
          <w:rFonts w:ascii="Calibri Light" w:hAnsi="Calibri Light" w:cs="Calibri Light"/>
          <w:szCs w:val="24"/>
        </w:rPr>
        <w:t>delle time</w:t>
      </w:r>
      <w:proofErr w:type="gramEnd"/>
      <w:r w:rsidRPr="0014687E">
        <w:rPr>
          <w:rFonts w:ascii="Calibri Light" w:hAnsi="Calibri Light" w:cs="Calibri Light"/>
          <w:szCs w:val="24"/>
        </w:rPr>
        <w:t xml:space="preserve"> card può arrivare fino ad un importo </w:t>
      </w:r>
      <w:r w:rsidRPr="00A53ED4">
        <w:rPr>
          <w:rFonts w:ascii="Calibri Light" w:hAnsi="Calibri Light" w:cs="Calibri Light"/>
          <w:szCs w:val="24"/>
        </w:rPr>
        <w:t>massimo di € 500,00 per ogni Voucher, e sarà calcolata, al netto dell’incontr</w:t>
      </w:r>
      <w:r w:rsidRPr="00A53ED4">
        <w:rPr>
          <w:rFonts w:ascii="Calibri Light" w:hAnsi="Calibri Light" w:cs="Calibri Light"/>
          <w:szCs w:val="24"/>
        </w:rPr>
        <w:t>o conoscitivo,</w:t>
      </w:r>
      <w:r w:rsidRPr="0014687E">
        <w:rPr>
          <w:rFonts w:ascii="Calibri Light" w:hAnsi="Calibri Light" w:cs="Calibri Light"/>
          <w:szCs w:val="24"/>
        </w:rPr>
        <w:t xml:space="preserve"> moltiplicando il costo unitario dell’accesso per il numero di accessi </w:t>
      </w:r>
      <w:r w:rsidRPr="0014687E">
        <w:rPr>
          <w:rFonts w:ascii="Calibri Light" w:hAnsi="Calibri Light" w:cs="Calibri Light"/>
          <w:szCs w:val="24"/>
        </w:rPr>
        <w:lastRenderedPageBreak/>
        <w:t xml:space="preserve">effettivamente espletato, ivi compresa la prova. Sarà comunque riconosciuto l’intero importo del Voucher nel caso sia intervenuto da parte dell’utente un 20% massimo di </w:t>
      </w:r>
      <w:r w:rsidRPr="0014687E">
        <w:rPr>
          <w:rFonts w:ascii="Calibri Light" w:hAnsi="Calibri Light" w:cs="Calibri Light"/>
          <w:szCs w:val="24"/>
        </w:rPr>
        <w:t>assenze.</w:t>
      </w:r>
    </w:p>
    <w:p w:rsidR="00AF28FC" w:rsidRPr="0014687E" w:rsidRDefault="00285B92" w:rsidP="00E92DCE">
      <w:pPr>
        <w:numPr>
          <w:ilvl w:val="1"/>
          <w:numId w:val="1"/>
        </w:numPr>
        <w:jc w:val="both"/>
        <w:rPr>
          <w:rFonts w:ascii="Calibri Light" w:hAnsi="Calibri Light" w:cs="Calibri Light"/>
          <w:szCs w:val="24"/>
        </w:rPr>
      </w:pPr>
      <w:r w:rsidRPr="0014687E">
        <w:rPr>
          <w:rFonts w:ascii="Calibri Light" w:hAnsi="Calibri Light" w:cs="Calibri Light"/>
          <w:szCs w:val="24"/>
        </w:rPr>
        <w:t xml:space="preserve">contestualmente all’invio </w:t>
      </w:r>
      <w:proofErr w:type="gramStart"/>
      <w:r w:rsidRPr="0014687E">
        <w:rPr>
          <w:rFonts w:ascii="Calibri Light" w:hAnsi="Calibri Light" w:cs="Calibri Light"/>
          <w:szCs w:val="24"/>
        </w:rPr>
        <w:t>delle time</w:t>
      </w:r>
      <w:proofErr w:type="gramEnd"/>
      <w:r w:rsidRPr="0014687E">
        <w:rPr>
          <w:rFonts w:ascii="Calibri Light" w:hAnsi="Calibri Light" w:cs="Calibri Light"/>
          <w:szCs w:val="24"/>
        </w:rPr>
        <w:t xml:space="preserve"> card, l’operatore è tenuto a trasmettere un unico File di riepilogo in cui vengono descritte, per ogni utente, gli accessi totali e il totale in euro delle prestazioni di cui alle time card allegate.</w:t>
      </w:r>
    </w:p>
    <w:p w:rsidR="00AF28FC" w:rsidRPr="0014687E" w:rsidRDefault="00285B92" w:rsidP="00AF28FC">
      <w:pPr>
        <w:ind w:left="1440"/>
        <w:jc w:val="both"/>
        <w:rPr>
          <w:rFonts w:ascii="Calibri Light" w:hAnsi="Calibri Light" w:cs="Calibri Light"/>
          <w:szCs w:val="24"/>
        </w:rPr>
      </w:pPr>
      <w:r w:rsidRPr="0014687E">
        <w:rPr>
          <w:rFonts w:ascii="Calibri Light" w:hAnsi="Calibri Light" w:cs="Calibri Light"/>
          <w:szCs w:val="24"/>
        </w:rPr>
        <w:t>La SDS pro</w:t>
      </w:r>
      <w:r w:rsidRPr="0014687E">
        <w:rPr>
          <w:rFonts w:ascii="Calibri Light" w:hAnsi="Calibri Light" w:cs="Calibri Light"/>
          <w:szCs w:val="24"/>
        </w:rPr>
        <w:t>cede al controllo della documentazione e, se tutto è corretto, convalida all’operatore l’importo del mese di riferimento.</w:t>
      </w:r>
    </w:p>
    <w:p w:rsidR="00AF28FC" w:rsidRPr="0014687E" w:rsidRDefault="00AF28FC" w:rsidP="00AF28FC">
      <w:pPr>
        <w:ind w:left="1440"/>
        <w:jc w:val="both"/>
        <w:rPr>
          <w:rFonts w:ascii="Calibri Light" w:hAnsi="Calibri Light" w:cs="Calibri Light"/>
          <w:szCs w:val="24"/>
        </w:rPr>
      </w:pPr>
    </w:p>
    <w:p w:rsidR="00AF28FC" w:rsidRPr="0014687E" w:rsidRDefault="00285B92" w:rsidP="00AF28FC">
      <w:pPr>
        <w:ind w:left="720"/>
        <w:jc w:val="both"/>
        <w:rPr>
          <w:rFonts w:ascii="Calibri Light" w:hAnsi="Calibri Light" w:cs="Calibri Light"/>
          <w:szCs w:val="24"/>
        </w:rPr>
      </w:pPr>
      <w:r w:rsidRPr="0014687E">
        <w:rPr>
          <w:rFonts w:ascii="Calibri Light" w:hAnsi="Calibri Light" w:cs="Calibri Light"/>
          <w:szCs w:val="24"/>
        </w:rPr>
        <w:t xml:space="preserve">A cadenza trimestrale l’operatore procede ad inviare fattura elettronica (per i soggetti con </w:t>
      </w:r>
      <w:proofErr w:type="gramStart"/>
      <w:r w:rsidRPr="0014687E">
        <w:rPr>
          <w:rFonts w:ascii="Calibri Light" w:hAnsi="Calibri Light" w:cs="Calibri Light"/>
          <w:szCs w:val="24"/>
        </w:rPr>
        <w:t>P.IVA)/</w:t>
      </w:r>
      <w:proofErr w:type="gramEnd"/>
      <w:r w:rsidRPr="0014687E">
        <w:rPr>
          <w:rFonts w:ascii="Calibri Light" w:hAnsi="Calibri Light" w:cs="Calibri Light"/>
          <w:szCs w:val="24"/>
        </w:rPr>
        <w:t>nota di debito (per i soggetti se</w:t>
      </w:r>
      <w:r w:rsidRPr="0014687E">
        <w:rPr>
          <w:rFonts w:ascii="Calibri Light" w:hAnsi="Calibri Light" w:cs="Calibri Light"/>
          <w:szCs w:val="24"/>
        </w:rPr>
        <w:t xml:space="preserve">nza P.IVA) per il pagamento dei voucher conclusi e convalidati nei tre mesi precedenti. </w:t>
      </w:r>
    </w:p>
    <w:p w:rsidR="00AF28FC" w:rsidRPr="0014687E" w:rsidRDefault="00285B92" w:rsidP="00AF28FC">
      <w:pPr>
        <w:ind w:firstLine="720"/>
        <w:jc w:val="both"/>
        <w:rPr>
          <w:rFonts w:ascii="Calibri Light" w:hAnsi="Calibri Light" w:cs="Calibri Light"/>
          <w:szCs w:val="24"/>
        </w:rPr>
      </w:pPr>
      <w:r w:rsidRPr="0014687E">
        <w:rPr>
          <w:rFonts w:ascii="Calibri Light" w:hAnsi="Calibri Light" w:cs="Calibri Light"/>
          <w:szCs w:val="24"/>
        </w:rPr>
        <w:t xml:space="preserve">Le fatture/note di debito devono riportare: </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codice CIG (Codice Identificativo di Gara) attribuito all’operatore nell’ambito di ciascun Progetto per il quale si è cand</w:t>
      </w:r>
      <w:r w:rsidRPr="0014687E">
        <w:rPr>
          <w:rFonts w:ascii="Calibri Light" w:hAnsi="Calibri Light" w:cs="Calibri Light"/>
          <w:szCs w:val="24"/>
        </w:rPr>
        <w:t>idato;</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codice CUP (Codice Univoco di Progetto);</w:t>
      </w:r>
    </w:p>
    <w:p w:rsidR="00AF28FC" w:rsidRPr="0014687E" w:rsidRDefault="00285B92" w:rsidP="00E92DCE">
      <w:pPr>
        <w:numPr>
          <w:ilvl w:val="0"/>
          <w:numId w:val="3"/>
        </w:numPr>
        <w:jc w:val="both"/>
        <w:rPr>
          <w:rFonts w:ascii="Calibri Light" w:hAnsi="Calibri Light" w:cs="Calibri Light"/>
          <w:szCs w:val="24"/>
        </w:rPr>
      </w:pPr>
      <w:r w:rsidRPr="0014687E">
        <w:rPr>
          <w:rFonts w:ascii="Calibri Light" w:hAnsi="Calibri Light" w:cs="Calibri Light"/>
          <w:szCs w:val="24"/>
        </w:rPr>
        <w:t>i nominativi degli utenti dei voucher conclusi e convalidati per i quali si richiede il pagamento.</w:t>
      </w:r>
    </w:p>
    <w:p w:rsidR="00AF28FC" w:rsidRPr="0014687E" w:rsidRDefault="00AF28FC" w:rsidP="00AF28FC">
      <w:pPr>
        <w:ind w:left="1440"/>
        <w:jc w:val="both"/>
        <w:rPr>
          <w:rFonts w:ascii="Calibri Light"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Ulteriori modalità di rendicontazione, modifiche o aggiornamenti potranno essere forniti all’Ente in fase di</w:t>
      </w:r>
      <w:r w:rsidRPr="0014687E">
        <w:rPr>
          <w:rFonts w:ascii="Calibri Light" w:eastAsia="Garamond" w:hAnsi="Calibri Light" w:cs="Calibri Light"/>
          <w:szCs w:val="24"/>
        </w:rPr>
        <w:t xml:space="preserve"> esecuzione del Progetto.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uppressAutoHyphens/>
        <w:jc w:val="both"/>
        <w:rPr>
          <w:rFonts w:ascii="Calibri Light" w:hAnsi="Calibri Light" w:cs="Calibri Light"/>
          <w:szCs w:val="24"/>
          <w:lang w:eastAsia="zh-CN"/>
        </w:rPr>
      </w:pPr>
      <w:r w:rsidRPr="0014687E">
        <w:rPr>
          <w:rFonts w:ascii="Calibri Light" w:hAnsi="Calibri Light" w:cs="Calibri Light"/>
          <w:szCs w:val="24"/>
          <w:lang w:eastAsia="zh-CN"/>
        </w:rPr>
        <w:t xml:space="preserve">Gli operatori sono tenuti a conservare la documentazione digitale </w:t>
      </w:r>
      <w:proofErr w:type="gramStart"/>
      <w:r w:rsidRPr="0014687E">
        <w:rPr>
          <w:rFonts w:ascii="Calibri Light" w:hAnsi="Calibri Light" w:cs="Calibri Light"/>
          <w:szCs w:val="24"/>
          <w:lang w:eastAsia="zh-CN"/>
        </w:rPr>
        <w:t>delle time</w:t>
      </w:r>
      <w:proofErr w:type="gramEnd"/>
      <w:r w:rsidRPr="0014687E">
        <w:rPr>
          <w:rFonts w:ascii="Calibri Light" w:hAnsi="Calibri Light" w:cs="Calibri Light"/>
          <w:szCs w:val="24"/>
          <w:lang w:eastAsia="zh-CN"/>
        </w:rPr>
        <w:t xml:space="preserve"> card inviate per un periodo minimo di 5 anni. </w:t>
      </w:r>
    </w:p>
    <w:p w:rsidR="00AF28FC" w:rsidRPr="0014687E" w:rsidRDefault="00285B92" w:rsidP="00AF28FC">
      <w:pPr>
        <w:suppressAutoHyphens/>
        <w:jc w:val="both"/>
        <w:rPr>
          <w:rFonts w:ascii="Calibri Light" w:hAnsi="Calibri Light" w:cs="Calibri Light"/>
          <w:szCs w:val="24"/>
          <w:lang w:eastAsia="zh-CN"/>
        </w:rPr>
      </w:pPr>
      <w:r w:rsidRPr="0014687E">
        <w:rPr>
          <w:rFonts w:ascii="Calibri Light" w:hAnsi="Calibri Light" w:cs="Calibri Light"/>
          <w:szCs w:val="24"/>
          <w:lang w:eastAsia="zh-CN"/>
        </w:rPr>
        <w:t xml:space="preserve">La documentazione di cui sopra dovrà essere prodotta per singolo </w:t>
      </w:r>
      <w:r w:rsidRPr="0014687E">
        <w:rPr>
          <w:rFonts w:ascii="Calibri Light" w:hAnsi="Calibri Light" w:cs="Calibri Light"/>
          <w:szCs w:val="24"/>
        </w:rPr>
        <w:t>Voucher</w:t>
      </w:r>
      <w:r w:rsidRPr="0014687E">
        <w:rPr>
          <w:rFonts w:ascii="Calibri Light" w:hAnsi="Calibri Light" w:cs="Calibri Light"/>
          <w:szCs w:val="24"/>
          <w:lang w:eastAsia="zh-CN"/>
        </w:rPr>
        <w:t xml:space="preserve"> realizzato.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proofErr w:type="gramStart"/>
      <w:r w:rsidRPr="0014687E">
        <w:rPr>
          <w:rFonts w:ascii="Calibri Light" w:eastAsia="Garamond" w:hAnsi="Calibri Light" w:cs="Calibri Light"/>
          <w:szCs w:val="24"/>
        </w:rPr>
        <w:t>Le</w:t>
      </w:r>
      <w:r>
        <w:rPr>
          <w:rFonts w:ascii="Calibri Light" w:eastAsia="Garamond" w:hAnsi="Calibri Light" w:cs="Calibri Light"/>
          <w:szCs w:val="24"/>
        </w:rPr>
        <w:t xml:space="preserve"> </w:t>
      </w:r>
      <w:r w:rsidRPr="0014687E">
        <w:rPr>
          <w:rFonts w:ascii="Calibri Light" w:eastAsia="Garamond" w:hAnsi="Calibri Light" w:cs="Calibri Light"/>
          <w:szCs w:val="24"/>
        </w:rPr>
        <w:t>time</w:t>
      </w:r>
      <w:proofErr w:type="gramEnd"/>
      <w:r w:rsidRPr="0014687E">
        <w:rPr>
          <w:rFonts w:ascii="Calibri Light" w:eastAsia="Garamond" w:hAnsi="Calibri Light" w:cs="Calibri Light"/>
          <w:szCs w:val="24"/>
        </w:rPr>
        <w:t xml:space="preserve"> card non </w:t>
      </w:r>
      <w:r w:rsidRPr="0014687E">
        <w:rPr>
          <w:rFonts w:ascii="Calibri Light" w:eastAsia="Garamond" w:hAnsi="Calibri Light" w:cs="Calibri Light"/>
          <w:szCs w:val="24"/>
        </w:rPr>
        <w:t xml:space="preserve">compilate correttamente o che presentano incongruenze potranno essere rifiutate dalla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e quindi ritenute non ammissibili in fase di rendicontazione.</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La Società della Salute di Firenze verifica la correttezza e coerenza dei documenti e l’effettiva eroga</w:t>
      </w:r>
      <w:r w:rsidRPr="0014687E">
        <w:rPr>
          <w:rFonts w:ascii="Calibri Light" w:eastAsia="Garamond" w:hAnsi="Calibri Light" w:cs="Calibri Light"/>
          <w:szCs w:val="24"/>
        </w:rPr>
        <w:t>zione delle prestazioni.</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L’operatore è interamente responsabile della tempestività, correttezza e completezza della documentazione inviata per adempiere al monitoraggio e alle rendicontazioni consuntive delle spese proprie ed è tenuto a conservare copia d</w:t>
      </w:r>
      <w:r w:rsidRPr="0014687E">
        <w:rPr>
          <w:rFonts w:ascii="Calibri Light" w:eastAsia="Garamond" w:hAnsi="Calibri Light" w:cs="Calibri Light"/>
          <w:szCs w:val="24"/>
        </w:rPr>
        <w:t>i tutta la documentazione inviata.</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Per quanto ai punti precedenti i dati della Società della Salute di Firenze per l’invio della documentazione sono: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Società della Salute di Firenze - Viale della Giovine Italia 1/1 - 50122 Firenze (FI) - Codice Fiscale 9</w:t>
      </w:r>
      <w:r w:rsidRPr="0014687E">
        <w:rPr>
          <w:rFonts w:ascii="Calibri Light" w:eastAsia="Garamond" w:hAnsi="Calibri Light" w:cs="Calibri Light"/>
          <w:szCs w:val="24"/>
        </w:rPr>
        <w:t>4117300486 - P.IVA 07437940484 - Codice Univoco da indicare nel flusso di fatturazione elettronica IPA: UFGYXG –CUP ___ - CIG ____</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Art. 7 - Pagamenti</w:t>
      </w: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Il pagamento viene effettuato entro 60 giorni dalla data di ricevimento della fattura/nota di debito.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b/>
          <w:szCs w:val="24"/>
        </w:rPr>
      </w:pPr>
      <w:r w:rsidRPr="0014687E">
        <w:rPr>
          <w:rFonts w:ascii="Calibri Light" w:eastAsia="Garamond" w:hAnsi="Calibri Light" w:cs="Calibri Light"/>
          <w:b/>
          <w:szCs w:val="24"/>
        </w:rPr>
        <w:t>Art. 8 – Cause di risoluzione</w:t>
      </w:r>
    </w:p>
    <w:p w:rsidR="00AF28FC" w:rsidRPr="0014687E" w:rsidRDefault="00285B92" w:rsidP="00AF28FC">
      <w:pPr>
        <w:spacing w:line="221" w:lineRule="auto"/>
        <w:jc w:val="both"/>
        <w:rPr>
          <w:rFonts w:ascii="Calibri Light" w:eastAsia="Garamond" w:hAnsi="Calibri Light" w:cs="Calibri Light"/>
          <w:szCs w:val="24"/>
        </w:rPr>
      </w:pPr>
      <w:r w:rsidRPr="0014687E">
        <w:rPr>
          <w:rFonts w:ascii="Calibri Light" w:eastAsia="Garamond" w:hAnsi="Calibri Light" w:cs="Calibri Light"/>
          <w:szCs w:val="24"/>
        </w:rPr>
        <w:lastRenderedPageBreak/>
        <w:t>La mancata attivazione del Voucher nei tempi e modalità previste, così come la mancata osservanza degli altri obblighi previsti dalla presente Convenzione, può rappresentare causa di risoluzione della convenzione da parte dell</w:t>
      </w:r>
      <w:r w:rsidRPr="0014687E">
        <w:rPr>
          <w:rFonts w:ascii="Calibri Light" w:eastAsia="Garamond" w:hAnsi="Calibri Light" w:cs="Calibri Light"/>
          <w:szCs w:val="24"/>
        </w:rPr>
        <w:t xml:space="preserve">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w:t>
      </w:r>
    </w:p>
    <w:p w:rsidR="00AF28FC" w:rsidRPr="0014687E" w:rsidRDefault="00AF28FC" w:rsidP="00AF28FC">
      <w:pPr>
        <w:spacing w:line="221" w:lineRule="auto"/>
        <w:jc w:val="both"/>
        <w:rPr>
          <w:rFonts w:ascii="Calibri Light" w:eastAsia="Garamond" w:hAnsi="Calibri Light" w:cs="Calibri Light"/>
          <w:szCs w:val="24"/>
        </w:rPr>
      </w:pPr>
    </w:p>
    <w:p w:rsidR="00AF28FC" w:rsidRPr="0014687E" w:rsidRDefault="00285B92" w:rsidP="00AF28FC">
      <w:pPr>
        <w:spacing w:line="0" w:lineRule="atLeast"/>
        <w:jc w:val="both"/>
        <w:rPr>
          <w:rFonts w:ascii="Calibri Light" w:eastAsia="Garamond" w:hAnsi="Calibri Light" w:cs="Calibri Light"/>
          <w:b/>
          <w:szCs w:val="24"/>
        </w:rPr>
      </w:pPr>
      <w:r w:rsidRPr="0014687E">
        <w:rPr>
          <w:rFonts w:ascii="Calibri Light" w:eastAsia="Garamond" w:hAnsi="Calibri Light" w:cs="Calibri Light"/>
          <w:b/>
          <w:szCs w:val="24"/>
        </w:rPr>
        <w:t>Art. 9 – Verifiche da parte della Società della Salute di Firenze</w:t>
      </w:r>
    </w:p>
    <w:p w:rsidR="00AF28FC" w:rsidRPr="0014687E" w:rsidRDefault="00AF28FC" w:rsidP="00AF28FC">
      <w:pPr>
        <w:spacing w:line="102" w:lineRule="exact"/>
        <w:jc w:val="both"/>
        <w:rPr>
          <w:rFonts w:ascii="Calibri Light" w:hAnsi="Calibri Light" w:cs="Calibri Light"/>
          <w:szCs w:val="24"/>
        </w:rPr>
      </w:pPr>
    </w:p>
    <w:p w:rsidR="00AF28FC" w:rsidRPr="0014687E" w:rsidRDefault="00285B92" w:rsidP="00AF28FC">
      <w:pPr>
        <w:spacing w:line="232" w:lineRule="auto"/>
        <w:jc w:val="both"/>
        <w:rPr>
          <w:rFonts w:ascii="Calibri Light" w:eastAsia="Garamond" w:hAnsi="Calibri Light" w:cs="Calibri Light"/>
          <w:szCs w:val="24"/>
        </w:rPr>
      </w:pPr>
      <w:r w:rsidRPr="0014687E">
        <w:rPr>
          <w:rFonts w:ascii="Calibri Light" w:eastAsia="Garamond" w:hAnsi="Calibri Light" w:cs="Calibri Light"/>
          <w:szCs w:val="24"/>
        </w:rPr>
        <w:t xml:space="preserve">In merito alla realizzazione di quanto richiesto, è facoltà della Società della Salute di Firenze verificare che l’operato dell’Ente/Professionista sia coerente con i contenuti e </w:t>
      </w:r>
      <w:r w:rsidRPr="0014687E">
        <w:rPr>
          <w:rFonts w:ascii="Calibri Light" w:eastAsia="Garamond" w:hAnsi="Calibri Light" w:cs="Calibri Light"/>
          <w:szCs w:val="24"/>
        </w:rPr>
        <w:t>le modalità di attuazione del progetto e nel pieno rispetto dell’Avviso di riferimento e della normativa vigente in materia.</w:t>
      </w:r>
    </w:p>
    <w:p w:rsidR="00AF28FC" w:rsidRPr="0014687E" w:rsidRDefault="00AF28FC" w:rsidP="00AF28FC">
      <w:pPr>
        <w:spacing w:line="232" w:lineRule="auto"/>
        <w:jc w:val="both"/>
        <w:rPr>
          <w:rFonts w:ascii="Calibri Light" w:eastAsia="Garamond" w:hAnsi="Calibri Light" w:cs="Calibri Light"/>
          <w:szCs w:val="24"/>
        </w:rPr>
      </w:pPr>
    </w:p>
    <w:p w:rsidR="00AF28FC" w:rsidRPr="0014687E" w:rsidRDefault="00285B92" w:rsidP="00AF28FC">
      <w:pPr>
        <w:spacing w:line="232" w:lineRule="auto"/>
        <w:jc w:val="both"/>
        <w:rPr>
          <w:rFonts w:ascii="Calibri Light" w:eastAsia="Garamond" w:hAnsi="Calibri Light" w:cs="Calibri Light"/>
          <w:b/>
          <w:szCs w:val="24"/>
        </w:rPr>
      </w:pPr>
      <w:r w:rsidRPr="0014687E">
        <w:rPr>
          <w:rFonts w:ascii="Calibri Light" w:eastAsia="Garamond" w:hAnsi="Calibri Light" w:cs="Calibri Light"/>
          <w:b/>
          <w:szCs w:val="24"/>
        </w:rPr>
        <w:t>Art. 10 – Revisione della convenzione.</w:t>
      </w:r>
    </w:p>
    <w:p w:rsidR="00AF28FC" w:rsidRPr="0014687E" w:rsidRDefault="00285B92" w:rsidP="00AF28FC">
      <w:pPr>
        <w:spacing w:line="232" w:lineRule="auto"/>
        <w:jc w:val="both"/>
        <w:rPr>
          <w:rFonts w:ascii="Calibri Light" w:eastAsia="Garamond" w:hAnsi="Calibri Light" w:cs="Calibri Light"/>
          <w:color w:val="FF0000"/>
          <w:szCs w:val="24"/>
        </w:rPr>
      </w:pPr>
      <w:r w:rsidRPr="0014687E">
        <w:rPr>
          <w:rFonts w:ascii="Calibri Light" w:eastAsia="Garamond" w:hAnsi="Calibri Light" w:cs="Calibri Light"/>
          <w:szCs w:val="24"/>
        </w:rPr>
        <w:t xml:space="preserve">Nel corso di svolgimento del progetto, 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si riserva di aprire un tavolo di confronto c</w:t>
      </w:r>
      <w:r w:rsidRPr="0014687E">
        <w:rPr>
          <w:rFonts w:ascii="Calibri Light" w:eastAsia="Garamond" w:hAnsi="Calibri Light" w:cs="Calibri Light"/>
          <w:szCs w:val="24"/>
        </w:rPr>
        <w:t xml:space="preserve">on l’Ente /il Professionista convenzionato per procedere </w:t>
      </w:r>
      <w:r>
        <w:rPr>
          <w:rFonts w:ascii="Calibri Light" w:eastAsia="Garamond" w:hAnsi="Calibri Light" w:cs="Calibri Light"/>
          <w:szCs w:val="24"/>
        </w:rPr>
        <w:t xml:space="preserve">con </w:t>
      </w:r>
      <w:r w:rsidRPr="0014687E">
        <w:rPr>
          <w:rFonts w:ascii="Calibri Light" w:eastAsia="Garamond" w:hAnsi="Calibri Light" w:cs="Calibri Light"/>
          <w:szCs w:val="24"/>
        </w:rPr>
        <w:t>l’integrazione e la diversificazione delle modalità di intervento alla luce di sopraggiunte e motivate esigenze. La revisione potrà essere richiesta motivatamente anche dall’Ente/Professionista e</w:t>
      </w:r>
      <w:r w:rsidRPr="0014687E">
        <w:rPr>
          <w:rFonts w:ascii="Calibri Light" w:eastAsia="Garamond" w:hAnsi="Calibri Light" w:cs="Calibri Light"/>
          <w:szCs w:val="24"/>
        </w:rPr>
        <w:t xml:space="preserve">d in tal caso 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xml:space="preserve"> potrà accettare o meno la proposta. </w:t>
      </w:r>
    </w:p>
    <w:p w:rsidR="00AF28FC" w:rsidRPr="0014687E" w:rsidRDefault="00AF28FC" w:rsidP="00AF28FC">
      <w:pPr>
        <w:spacing w:line="0" w:lineRule="atLeast"/>
        <w:jc w:val="both"/>
        <w:rPr>
          <w:rFonts w:ascii="Calibri Light" w:eastAsia="Garamond" w:hAnsi="Calibri Light" w:cs="Calibri Light"/>
          <w:b/>
          <w:szCs w:val="24"/>
        </w:rPr>
      </w:pPr>
    </w:p>
    <w:p w:rsidR="00AF28FC" w:rsidRPr="0014687E" w:rsidRDefault="00285B92" w:rsidP="00AF28FC">
      <w:pPr>
        <w:spacing w:line="0" w:lineRule="atLeast"/>
        <w:jc w:val="both"/>
        <w:rPr>
          <w:rFonts w:ascii="Calibri Light" w:eastAsia="Garamond" w:hAnsi="Calibri Light" w:cs="Calibri Light"/>
          <w:b/>
          <w:szCs w:val="24"/>
        </w:rPr>
      </w:pPr>
      <w:r w:rsidRPr="0014687E">
        <w:rPr>
          <w:rFonts w:ascii="Calibri Light" w:eastAsia="Garamond" w:hAnsi="Calibri Light" w:cs="Calibri Light"/>
          <w:b/>
          <w:szCs w:val="24"/>
        </w:rPr>
        <w:t>Art. 11 – Recesso dalla convenzione</w:t>
      </w:r>
    </w:p>
    <w:p w:rsidR="00AF28FC" w:rsidRPr="0014687E" w:rsidRDefault="00AF28FC" w:rsidP="00AF28FC">
      <w:pPr>
        <w:spacing w:line="102" w:lineRule="exact"/>
        <w:jc w:val="both"/>
        <w:rPr>
          <w:rFonts w:ascii="Calibri Light" w:hAnsi="Calibri Light" w:cs="Calibri Light"/>
          <w:szCs w:val="24"/>
        </w:rPr>
      </w:pPr>
    </w:p>
    <w:p w:rsidR="00AF28FC" w:rsidRPr="0014687E" w:rsidRDefault="00285B92" w:rsidP="00AF28FC">
      <w:pPr>
        <w:spacing w:line="221" w:lineRule="auto"/>
        <w:jc w:val="both"/>
        <w:rPr>
          <w:rFonts w:ascii="Calibri Light" w:eastAsia="Garamond" w:hAnsi="Calibri Light" w:cs="Calibri Light"/>
          <w:szCs w:val="24"/>
        </w:rPr>
      </w:pPr>
      <w:r w:rsidRPr="0014687E">
        <w:rPr>
          <w:rFonts w:ascii="Calibri Light" w:eastAsia="Garamond" w:hAnsi="Calibri Light" w:cs="Calibri Light"/>
          <w:szCs w:val="24"/>
        </w:rPr>
        <w:t>Ciascuna delle parti può recedere dalla presente Convenzione con un preavviso di almeno 21 giorni. Nel caso receda l’Ente/Professionista, questo è tenuto però a</w:t>
      </w:r>
      <w:r w:rsidRPr="0014687E">
        <w:rPr>
          <w:rFonts w:ascii="Calibri Light" w:eastAsia="Garamond" w:hAnsi="Calibri Light" w:cs="Calibri Light"/>
          <w:szCs w:val="24"/>
        </w:rPr>
        <w:t xml:space="preserve"> portare a termine i Voucher già in esecuzione. Nel caso receda la </w:t>
      </w:r>
      <w:proofErr w:type="spellStart"/>
      <w:r w:rsidRPr="0014687E">
        <w:rPr>
          <w:rFonts w:ascii="Calibri Light" w:eastAsia="Garamond" w:hAnsi="Calibri Light" w:cs="Calibri Light"/>
          <w:szCs w:val="24"/>
        </w:rPr>
        <w:t>SdS</w:t>
      </w:r>
      <w:proofErr w:type="spellEnd"/>
      <w:r w:rsidRPr="0014687E">
        <w:rPr>
          <w:rFonts w:ascii="Calibri Light" w:eastAsia="Garamond" w:hAnsi="Calibri Light" w:cs="Calibri Light"/>
          <w:szCs w:val="24"/>
        </w:rPr>
        <w:t>, verranno riconosciute all’Ente/Professionista solo le quote rendicontate sulla base delle attività svolte.</w:t>
      </w:r>
    </w:p>
    <w:p w:rsidR="00AF28FC" w:rsidRPr="0014687E" w:rsidRDefault="00AF28FC" w:rsidP="00AF28FC">
      <w:pPr>
        <w:spacing w:line="221" w:lineRule="auto"/>
        <w:jc w:val="both"/>
        <w:rPr>
          <w:rFonts w:ascii="Calibri Light" w:eastAsia="Garamond" w:hAnsi="Calibri Light" w:cs="Calibri Light"/>
          <w:szCs w:val="24"/>
        </w:rPr>
      </w:pPr>
    </w:p>
    <w:p w:rsidR="00AF28FC" w:rsidRPr="00846E0A" w:rsidRDefault="00285B92" w:rsidP="00AF28FC">
      <w:pPr>
        <w:spacing w:line="0" w:lineRule="atLeast"/>
        <w:ind w:left="7"/>
        <w:jc w:val="both"/>
        <w:rPr>
          <w:rFonts w:ascii="Calibri Light" w:eastAsia="Garamond" w:hAnsi="Calibri Light" w:cs="Calibri Light"/>
          <w:b/>
          <w:szCs w:val="24"/>
        </w:rPr>
      </w:pPr>
      <w:r w:rsidRPr="00846E0A">
        <w:rPr>
          <w:rFonts w:ascii="Calibri Light" w:eastAsia="Garamond" w:hAnsi="Calibri Light" w:cs="Calibri Light"/>
          <w:b/>
          <w:szCs w:val="24"/>
        </w:rPr>
        <w:t>Art. 12 – Tutela della privacy e disposizioni sul trattamento dei dati perso</w:t>
      </w:r>
      <w:r w:rsidRPr="00846E0A">
        <w:rPr>
          <w:rFonts w:ascii="Calibri Light" w:eastAsia="Garamond" w:hAnsi="Calibri Light" w:cs="Calibri Light"/>
          <w:b/>
          <w:szCs w:val="24"/>
        </w:rPr>
        <w:t xml:space="preserve">nali </w:t>
      </w:r>
    </w:p>
    <w:p w:rsidR="00AF28FC" w:rsidRPr="00846E0A" w:rsidRDefault="00285B92" w:rsidP="00E92DCE">
      <w:pPr>
        <w:numPr>
          <w:ilvl w:val="0"/>
          <w:numId w:val="6"/>
        </w:numPr>
        <w:spacing w:line="0" w:lineRule="atLeast"/>
        <w:jc w:val="both"/>
        <w:rPr>
          <w:rFonts w:ascii="Calibri Light" w:eastAsia="Garamond" w:hAnsi="Calibri Light" w:cs="Calibri Light"/>
          <w:szCs w:val="24"/>
        </w:rPr>
      </w:pPr>
      <w:r w:rsidRPr="00846E0A">
        <w:rPr>
          <w:rFonts w:ascii="Calibri Light" w:eastAsia="Garamond" w:hAnsi="Calibri Light" w:cs="Calibri Light"/>
          <w:szCs w:val="24"/>
        </w:rPr>
        <w:t xml:space="preserve">Tutela della privacy: ai sensi e per gli effetti del </w:t>
      </w:r>
      <w:proofErr w:type="spellStart"/>
      <w:proofErr w:type="gramStart"/>
      <w:r w:rsidRPr="00846E0A">
        <w:rPr>
          <w:rFonts w:ascii="Calibri Light" w:eastAsia="Garamond" w:hAnsi="Calibri Light" w:cs="Calibri Light"/>
          <w:szCs w:val="24"/>
        </w:rPr>
        <w:t>D.Lgs</w:t>
      </w:r>
      <w:proofErr w:type="gramEnd"/>
      <w:r w:rsidRPr="00846E0A">
        <w:rPr>
          <w:rFonts w:ascii="Calibri Light" w:eastAsia="Garamond" w:hAnsi="Calibri Light" w:cs="Calibri Light"/>
          <w:szCs w:val="24"/>
        </w:rPr>
        <w:t>.</w:t>
      </w:r>
      <w:proofErr w:type="spellEnd"/>
      <w:r w:rsidRPr="00846E0A">
        <w:rPr>
          <w:rFonts w:ascii="Calibri Light" w:eastAsia="Garamond" w:hAnsi="Calibri Light" w:cs="Calibri Light"/>
          <w:szCs w:val="24"/>
        </w:rPr>
        <w:t xml:space="preserve"> 196/2003 e successive modificazioni, le parti contraenti si autorizzano reciprocamente al trattamento dei dati personali, informatici e/o cartacei, al fine di adempiere a tutti gli obblighi </w:t>
      </w:r>
      <w:r w:rsidRPr="00846E0A">
        <w:rPr>
          <w:rFonts w:ascii="Calibri Light" w:eastAsia="Garamond" w:hAnsi="Calibri Light" w:cs="Calibri Light"/>
          <w:szCs w:val="24"/>
        </w:rPr>
        <w:t xml:space="preserve">di legge e di contratto comunque connessi all’esecuzione del rapporto instaurato con il presente atto. </w:t>
      </w:r>
    </w:p>
    <w:p w:rsidR="00AF28FC" w:rsidRPr="00846E0A" w:rsidRDefault="00285B92" w:rsidP="00AF28FC">
      <w:pPr>
        <w:spacing w:line="0" w:lineRule="atLeast"/>
        <w:ind w:left="727"/>
        <w:jc w:val="both"/>
        <w:rPr>
          <w:rFonts w:ascii="Calibri Light" w:eastAsia="Garamond" w:hAnsi="Calibri Light" w:cs="Calibri Light"/>
          <w:szCs w:val="24"/>
        </w:rPr>
      </w:pPr>
      <w:r>
        <w:rPr>
          <w:rFonts w:ascii="Calibri Light" w:eastAsia="Garamond" w:hAnsi="Calibri Light" w:cs="Calibri Light"/>
          <w:szCs w:val="24"/>
        </w:rPr>
        <w:t>I dati e le informazioni messe</w:t>
      </w:r>
      <w:r w:rsidRPr="00846E0A">
        <w:rPr>
          <w:rFonts w:ascii="Calibri Light" w:eastAsia="Garamond" w:hAnsi="Calibri Light" w:cs="Calibri Light"/>
          <w:szCs w:val="24"/>
        </w:rPr>
        <w:t xml:space="preserve"> a disposizione d</w:t>
      </w:r>
      <w:r>
        <w:rPr>
          <w:rFonts w:ascii="Calibri Light" w:eastAsia="Garamond" w:hAnsi="Calibri Light" w:cs="Calibri Light"/>
          <w:szCs w:val="24"/>
        </w:rPr>
        <w:t xml:space="preserve">alla </w:t>
      </w:r>
      <w:proofErr w:type="spellStart"/>
      <w:r>
        <w:rPr>
          <w:rFonts w:ascii="Calibri Light" w:eastAsia="Garamond" w:hAnsi="Calibri Light" w:cs="Calibri Light"/>
          <w:szCs w:val="24"/>
        </w:rPr>
        <w:t>SdS</w:t>
      </w:r>
      <w:proofErr w:type="spellEnd"/>
      <w:r>
        <w:rPr>
          <w:rFonts w:ascii="Calibri Light" w:eastAsia="Garamond" w:hAnsi="Calibri Light" w:cs="Calibri Light"/>
          <w:szCs w:val="24"/>
        </w:rPr>
        <w:t xml:space="preserve"> ed acquisite</w:t>
      </w:r>
      <w:r w:rsidRPr="00846E0A">
        <w:rPr>
          <w:rFonts w:ascii="Calibri Light" w:eastAsia="Garamond" w:hAnsi="Calibri Light" w:cs="Calibri Light"/>
          <w:szCs w:val="24"/>
        </w:rPr>
        <w:t xml:space="preserve"> nel corso della collaborazi</w:t>
      </w:r>
      <w:r>
        <w:rPr>
          <w:rFonts w:ascii="Calibri Light" w:eastAsia="Garamond" w:hAnsi="Calibri Light" w:cs="Calibri Light"/>
          <w:szCs w:val="24"/>
        </w:rPr>
        <w:t>one, dovranno essere considerate strettamente riservate</w:t>
      </w:r>
      <w:r w:rsidRPr="00846E0A">
        <w:rPr>
          <w:rFonts w:ascii="Calibri Light" w:eastAsia="Garamond" w:hAnsi="Calibri Light" w:cs="Calibri Light"/>
          <w:szCs w:val="24"/>
        </w:rPr>
        <w:t xml:space="preserve"> e quindi non ne è consentito l’uso per scopi diversi da quelli espressamente contemplati e rientranti nell’ambito del progetto.</w:t>
      </w:r>
    </w:p>
    <w:p w:rsidR="00AF28FC" w:rsidRPr="00846E0A" w:rsidRDefault="00285B92" w:rsidP="00AF28FC">
      <w:pPr>
        <w:spacing w:line="0" w:lineRule="atLeast"/>
        <w:ind w:left="727"/>
        <w:jc w:val="both"/>
        <w:rPr>
          <w:rFonts w:ascii="Calibri Light" w:eastAsia="Garamond" w:hAnsi="Calibri Light" w:cs="Calibri Light"/>
          <w:szCs w:val="24"/>
        </w:rPr>
      </w:pPr>
      <w:r w:rsidRPr="00846E0A">
        <w:rPr>
          <w:rFonts w:ascii="Calibri Light" w:eastAsia="Garamond" w:hAnsi="Calibri Light" w:cs="Calibri Light"/>
          <w:szCs w:val="24"/>
        </w:rPr>
        <w:t xml:space="preserve">I dati dei contraenti saranno, quindi, resi accessibili solo a coloro i quali, sia all’interno della </w:t>
      </w:r>
      <w:proofErr w:type="spellStart"/>
      <w:r w:rsidRPr="00846E0A">
        <w:rPr>
          <w:rFonts w:ascii="Calibri Light" w:eastAsia="Garamond" w:hAnsi="Calibri Light" w:cs="Calibri Light"/>
          <w:szCs w:val="24"/>
        </w:rPr>
        <w:t>SdS</w:t>
      </w:r>
      <w:proofErr w:type="spellEnd"/>
      <w:r w:rsidRPr="00846E0A">
        <w:rPr>
          <w:rFonts w:ascii="Calibri Light" w:eastAsia="Garamond" w:hAnsi="Calibri Light" w:cs="Calibri Light"/>
          <w:szCs w:val="24"/>
        </w:rPr>
        <w:t xml:space="preserve"> Firenze e del Soggetto</w:t>
      </w:r>
      <w:r w:rsidRPr="00846E0A">
        <w:rPr>
          <w:rFonts w:ascii="Calibri Light" w:eastAsia="Garamond" w:hAnsi="Calibri Light" w:cs="Calibri Light"/>
          <w:szCs w:val="24"/>
        </w:rPr>
        <w:t xml:space="preserve"> Partner, sia all’esterno, ne abbiano necessità esclusivamente per la gestione del rapporto instaurato dal presente atto. </w:t>
      </w:r>
    </w:p>
    <w:p w:rsidR="00AF28FC" w:rsidRPr="00846E0A" w:rsidRDefault="00285B92" w:rsidP="00AF28FC">
      <w:pPr>
        <w:spacing w:line="0" w:lineRule="atLeast"/>
        <w:ind w:left="727"/>
        <w:jc w:val="both"/>
        <w:rPr>
          <w:rFonts w:ascii="Calibri Light" w:eastAsia="Garamond" w:hAnsi="Calibri Light" w:cs="Calibri Light"/>
          <w:szCs w:val="24"/>
        </w:rPr>
      </w:pPr>
      <w:r w:rsidRPr="00846E0A">
        <w:rPr>
          <w:rFonts w:ascii="Calibri Light" w:eastAsia="Garamond" w:hAnsi="Calibri Light" w:cs="Calibri Light"/>
          <w:szCs w:val="24"/>
        </w:rPr>
        <w:t>È diritto delle parti contraenti di ottenere la conferma dell’esistenza o meno dei dati e di conoscerne il contenuto e l’origine, ver</w:t>
      </w:r>
      <w:r w:rsidRPr="00846E0A">
        <w:rPr>
          <w:rFonts w:ascii="Calibri Light" w:eastAsia="Garamond" w:hAnsi="Calibri Light" w:cs="Calibri Light"/>
          <w:szCs w:val="24"/>
        </w:rPr>
        <w:t>ificarne l’esattezza o chiederne l’integrazione, l’aggiornamento oppure la rettifica e di opporsi, per motivi legittimi, al loro trattamento.</w:t>
      </w:r>
    </w:p>
    <w:p w:rsidR="00AF28FC" w:rsidRPr="00846E0A" w:rsidRDefault="00285B92" w:rsidP="00AF28FC">
      <w:pPr>
        <w:spacing w:line="0" w:lineRule="atLeast"/>
        <w:ind w:left="727"/>
        <w:jc w:val="both"/>
        <w:rPr>
          <w:rFonts w:ascii="Calibri Light" w:eastAsia="Garamond" w:hAnsi="Calibri Light" w:cs="Calibri Light"/>
          <w:szCs w:val="24"/>
        </w:rPr>
      </w:pPr>
      <w:r w:rsidRPr="00846E0A">
        <w:rPr>
          <w:rFonts w:ascii="Calibri Light" w:eastAsia="Garamond" w:hAnsi="Calibri Light" w:cs="Calibri Light"/>
          <w:szCs w:val="24"/>
        </w:rPr>
        <w:t>Con la sottoscrizione del presente atto le parti contraenti esprimono il proprio consenso al trattamento ed alla c</w:t>
      </w:r>
      <w:r w:rsidRPr="00846E0A">
        <w:rPr>
          <w:rFonts w:ascii="Calibri Light" w:eastAsia="Garamond" w:hAnsi="Calibri Light" w:cs="Calibri Light"/>
          <w:szCs w:val="24"/>
        </w:rPr>
        <w:t>omunicazione dei propri dati personali secondo le modalità e per le finalità sopra descritte.</w:t>
      </w:r>
    </w:p>
    <w:p w:rsidR="00AF28FC" w:rsidRPr="00846E0A" w:rsidRDefault="00AF28FC" w:rsidP="00AF28FC">
      <w:pPr>
        <w:spacing w:line="0" w:lineRule="atLeast"/>
        <w:ind w:left="7"/>
        <w:jc w:val="both"/>
        <w:rPr>
          <w:rFonts w:ascii="Calibri Light" w:eastAsia="Garamond" w:hAnsi="Calibri Light" w:cs="Calibri Light"/>
          <w:szCs w:val="24"/>
        </w:rPr>
      </w:pPr>
    </w:p>
    <w:p w:rsidR="00AF28FC" w:rsidRPr="00846E0A" w:rsidRDefault="00285B92" w:rsidP="00E92DCE">
      <w:pPr>
        <w:numPr>
          <w:ilvl w:val="0"/>
          <w:numId w:val="6"/>
        </w:numPr>
        <w:spacing w:line="0" w:lineRule="atLeast"/>
        <w:jc w:val="both"/>
        <w:rPr>
          <w:rFonts w:ascii="Calibri Light" w:eastAsia="Garamond" w:hAnsi="Calibri Light" w:cs="Calibri Light"/>
          <w:szCs w:val="24"/>
        </w:rPr>
      </w:pPr>
      <w:r w:rsidRPr="00846E0A">
        <w:rPr>
          <w:rFonts w:ascii="Calibri Light" w:eastAsia="Garamond" w:hAnsi="Calibri Light" w:cs="Calibri Light"/>
          <w:szCs w:val="24"/>
        </w:rPr>
        <w:t>Trattamento dati personali: le parti si danno reciprocamente atto di conoscere e applicare, nell’ambito delle proprie organizzazioni, tutte le norme vigenti e in</w:t>
      </w:r>
      <w:r w:rsidRPr="00846E0A">
        <w:rPr>
          <w:rFonts w:ascii="Calibri Light" w:eastAsia="Garamond" w:hAnsi="Calibri Light" w:cs="Calibri Light"/>
          <w:szCs w:val="24"/>
        </w:rPr>
        <w:t xml:space="preserve"> fase di emanazione in materia di trattamento dei dati personali, sia primarie che secondarie, rilevanti per la corretta gestione del trattamento, ivi compresi il Regolamento UE 2016/769 del Parlamento </w:t>
      </w:r>
      <w:r w:rsidRPr="00846E0A">
        <w:rPr>
          <w:rFonts w:ascii="Calibri Light" w:eastAsia="Garamond" w:hAnsi="Calibri Light" w:cs="Calibri Light"/>
          <w:szCs w:val="24"/>
        </w:rPr>
        <w:lastRenderedPageBreak/>
        <w:t>europeo e del Consiglio del 27 aprile 2016 “GDPR” e il</w:t>
      </w:r>
      <w:r w:rsidRPr="00846E0A">
        <w:rPr>
          <w:rFonts w:ascii="Calibri Light" w:eastAsia="Garamond" w:hAnsi="Calibri Light" w:cs="Calibri Light"/>
          <w:szCs w:val="24"/>
        </w:rPr>
        <w:t xml:space="preserve"> </w:t>
      </w:r>
      <w:proofErr w:type="spellStart"/>
      <w:proofErr w:type="gramStart"/>
      <w:r w:rsidRPr="00846E0A">
        <w:rPr>
          <w:rFonts w:ascii="Calibri Light" w:eastAsia="Garamond" w:hAnsi="Calibri Light" w:cs="Calibri Light"/>
          <w:szCs w:val="24"/>
        </w:rPr>
        <w:t>D.Lgs</w:t>
      </w:r>
      <w:proofErr w:type="gramEnd"/>
      <w:r w:rsidRPr="00846E0A">
        <w:rPr>
          <w:rFonts w:ascii="Calibri Light" w:eastAsia="Garamond" w:hAnsi="Calibri Light" w:cs="Calibri Light"/>
          <w:szCs w:val="24"/>
        </w:rPr>
        <w:t>.</w:t>
      </w:r>
      <w:proofErr w:type="spellEnd"/>
      <w:r w:rsidRPr="00846E0A">
        <w:rPr>
          <w:rFonts w:ascii="Calibri Light" w:eastAsia="Garamond" w:hAnsi="Calibri Light" w:cs="Calibri Light"/>
          <w:szCs w:val="24"/>
        </w:rPr>
        <w:t xml:space="preserve"> 30 giugno 2003, n. 196 “Codice in materia di protezione dei dati personali”.</w:t>
      </w:r>
    </w:p>
    <w:p w:rsidR="00AF28FC" w:rsidRPr="00846E0A" w:rsidRDefault="00285B92" w:rsidP="00AF28FC">
      <w:pPr>
        <w:spacing w:line="0" w:lineRule="atLeast"/>
        <w:ind w:left="727"/>
        <w:jc w:val="both"/>
        <w:rPr>
          <w:rFonts w:ascii="Calibri Light" w:eastAsia="Garamond" w:hAnsi="Calibri Light" w:cs="Calibri Light"/>
          <w:szCs w:val="24"/>
        </w:rPr>
      </w:pPr>
      <w:r w:rsidRPr="00846E0A">
        <w:rPr>
          <w:rFonts w:ascii="Calibri Light" w:eastAsia="Garamond" w:hAnsi="Calibri Light" w:cs="Calibri Light"/>
          <w:szCs w:val="24"/>
        </w:rPr>
        <w:t>Ciascuna delle parti, in relazione al trattamento dei dati si impegna a:</w:t>
      </w:r>
    </w:p>
    <w:p w:rsidR="00AF28FC" w:rsidRPr="00846E0A" w:rsidRDefault="00285B92" w:rsidP="00E92DCE">
      <w:pPr>
        <w:numPr>
          <w:ilvl w:val="1"/>
          <w:numId w:val="6"/>
        </w:numPr>
        <w:spacing w:line="0" w:lineRule="atLeast"/>
        <w:jc w:val="both"/>
        <w:rPr>
          <w:rFonts w:ascii="Calibri Light" w:eastAsia="Garamond" w:hAnsi="Calibri Light" w:cs="Calibri Light"/>
          <w:szCs w:val="24"/>
        </w:rPr>
      </w:pPr>
      <w:r w:rsidRPr="00846E0A">
        <w:rPr>
          <w:rFonts w:ascii="Calibri Light" w:eastAsia="Garamond" w:hAnsi="Calibri Light" w:cs="Calibri Light"/>
          <w:szCs w:val="24"/>
        </w:rPr>
        <w:t xml:space="preserve">Adottare misure di sicurezza tecniche e organizzative adeguate contro l’elaborazione non autorizzata o illecita, la perdita, il furto o il danneggiamento dei dati degli interessati; </w:t>
      </w:r>
    </w:p>
    <w:p w:rsidR="00AF28FC" w:rsidRPr="00846E0A" w:rsidRDefault="00285B92" w:rsidP="00E92DCE">
      <w:pPr>
        <w:numPr>
          <w:ilvl w:val="1"/>
          <w:numId w:val="6"/>
        </w:numPr>
        <w:spacing w:line="0" w:lineRule="atLeast"/>
        <w:jc w:val="both"/>
        <w:rPr>
          <w:rFonts w:ascii="Calibri Light" w:eastAsia="Garamond" w:hAnsi="Calibri Light" w:cs="Calibri Light"/>
          <w:szCs w:val="24"/>
        </w:rPr>
      </w:pPr>
      <w:r w:rsidRPr="00846E0A">
        <w:rPr>
          <w:rFonts w:ascii="Calibri Light" w:eastAsia="Garamond" w:hAnsi="Calibri Light" w:cs="Calibri Light"/>
          <w:szCs w:val="24"/>
        </w:rPr>
        <w:t>Non conservare i dati degli interessati per un periodo ulteriore rispetto</w:t>
      </w:r>
      <w:r w:rsidRPr="00846E0A">
        <w:rPr>
          <w:rFonts w:ascii="Calibri Light" w:eastAsia="Garamond" w:hAnsi="Calibri Light" w:cs="Calibri Light"/>
          <w:szCs w:val="24"/>
        </w:rPr>
        <w:t xml:space="preserve"> agli scopi per cui sono stati raccolti e trattati;</w:t>
      </w:r>
    </w:p>
    <w:p w:rsidR="00AF28FC" w:rsidRPr="00846E0A" w:rsidRDefault="00285B92" w:rsidP="00E92DCE">
      <w:pPr>
        <w:numPr>
          <w:ilvl w:val="1"/>
          <w:numId w:val="6"/>
        </w:numPr>
        <w:spacing w:line="0" w:lineRule="atLeast"/>
        <w:jc w:val="both"/>
        <w:rPr>
          <w:rFonts w:ascii="Calibri Light" w:eastAsia="Garamond" w:hAnsi="Calibri Light" w:cs="Calibri Light"/>
          <w:szCs w:val="24"/>
        </w:rPr>
      </w:pPr>
      <w:r w:rsidRPr="00846E0A">
        <w:rPr>
          <w:rFonts w:ascii="Calibri Light" w:eastAsia="Garamond" w:hAnsi="Calibri Light" w:cs="Calibri Light"/>
          <w:szCs w:val="24"/>
        </w:rPr>
        <w:t>Non trasferire i dati degli interessati al di fuori dello Spazio economico europeo, a meno che tale trasferimento non sia lecito ai sensi della legislazione sulla protezione dei dati.</w:t>
      </w:r>
    </w:p>
    <w:p w:rsidR="00AF28FC" w:rsidRPr="00846E0A" w:rsidRDefault="00AF28FC" w:rsidP="00AF28FC">
      <w:pPr>
        <w:spacing w:line="0" w:lineRule="atLeast"/>
        <w:ind w:left="7"/>
        <w:jc w:val="both"/>
        <w:rPr>
          <w:rFonts w:ascii="Calibri Light" w:eastAsia="Garamond" w:hAnsi="Calibri Light" w:cs="Calibri Light"/>
          <w:szCs w:val="24"/>
        </w:rPr>
      </w:pP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Ai fini della prese</w:t>
      </w:r>
      <w:r w:rsidRPr="00846E0A">
        <w:rPr>
          <w:rFonts w:ascii="Calibri Light" w:eastAsia="Garamond" w:hAnsi="Calibri Light" w:cs="Calibri Light"/>
          <w:szCs w:val="24"/>
        </w:rPr>
        <w:t xml:space="preserve">nte convenzione la Società della Salute di Firenze si qualifica quale titolare del trattamento ai sensi dell’art. 26 del Reg. UE 2016/679 ed in quanto tale designa </w:t>
      </w:r>
      <w:r w:rsidRPr="00846E0A">
        <w:rPr>
          <w:rFonts w:ascii="Calibri Light" w:hAnsi="Calibri Light" w:cs="Calibri Light"/>
          <w:color w:val="212529"/>
          <w:szCs w:val="24"/>
          <w:shd w:val="clear" w:color="auto" w:fill="FFFFFF"/>
        </w:rPr>
        <w:t xml:space="preserve">l’Ente/il </w:t>
      </w:r>
      <w:r w:rsidRPr="00C07540">
        <w:rPr>
          <w:rFonts w:ascii="Calibri Light" w:hAnsi="Calibri Light" w:cs="Calibri Light"/>
          <w:szCs w:val="24"/>
          <w:shd w:val="clear" w:color="auto" w:fill="FFFFFF"/>
        </w:rPr>
        <w:t>Professionista sottoscrittore</w:t>
      </w:r>
      <w:r w:rsidRPr="00C07540">
        <w:rPr>
          <w:rFonts w:ascii="Calibri Light" w:eastAsia="Garamond" w:hAnsi="Calibri Light" w:cs="Calibri Light"/>
          <w:szCs w:val="24"/>
        </w:rPr>
        <w:t xml:space="preserve"> quale Responsabile esterno del trattamento in relazi</w:t>
      </w:r>
      <w:r w:rsidRPr="00C07540">
        <w:rPr>
          <w:rFonts w:ascii="Calibri Light" w:eastAsia="Garamond" w:hAnsi="Calibri Light" w:cs="Calibri Light"/>
          <w:szCs w:val="24"/>
        </w:rPr>
        <w:t>one alle attività</w:t>
      </w:r>
      <w:r w:rsidRPr="00846E0A">
        <w:rPr>
          <w:rFonts w:ascii="Calibri Light" w:eastAsia="Garamond" w:hAnsi="Calibri Light" w:cs="Calibri Light"/>
          <w:szCs w:val="24"/>
        </w:rPr>
        <w:t xml:space="preserve"> oggetto della presente convenzione.</w:t>
      </w: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Durata, natura e finalità del trattamento, categorie di dati personali e di interessati, obblighi e diritti del titolare del trattamento sono disciplinati dell’atto redatto e sottoscritto, prima dell’in</w:t>
      </w:r>
      <w:r w:rsidRPr="00846E0A">
        <w:rPr>
          <w:rFonts w:ascii="Calibri Light" w:eastAsia="Garamond" w:hAnsi="Calibri Light" w:cs="Calibri Light"/>
          <w:szCs w:val="24"/>
        </w:rPr>
        <w:t>izio delle attività, ex art. 28 paragrafo 3 del Regolamento UE 679/2016 allegato alla presente, Allegato “Modulo responsabile trattamento dati” costituendone parte integrante e sostanziale.</w:t>
      </w: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Le parti si danno reciprocamente atto che lo scambio di dati ogget</w:t>
      </w:r>
      <w:r w:rsidRPr="00846E0A">
        <w:rPr>
          <w:rFonts w:ascii="Calibri Light" w:eastAsia="Garamond" w:hAnsi="Calibri Light" w:cs="Calibri Light"/>
          <w:szCs w:val="24"/>
        </w:rPr>
        <w:t>to della presente convenzione risponde ai principi di liceità e si impegnano, inoltre, a far sì che l’accesso ai dati personali sia consentito solo a soggetti appositamente nominati nella misura in cui sia necessario per l’esecuzione della presente convenz</w:t>
      </w:r>
      <w:r w:rsidRPr="00846E0A">
        <w:rPr>
          <w:rFonts w:ascii="Calibri Light" w:eastAsia="Garamond" w:hAnsi="Calibri Light" w:cs="Calibri Light"/>
          <w:szCs w:val="24"/>
        </w:rPr>
        <w:t>ione.</w:t>
      </w: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Le parti sono tenute al rispetto dei propri obblighi ai sensi della normativa sulla Protezione dei Dati e si impegnano a fornirsi reciproco e ragionevole supporto per garantire tale rispetto nell’ambito della presente convenzione.</w:t>
      </w:r>
    </w:p>
    <w:p w:rsidR="00AF28FC" w:rsidRPr="0014687E" w:rsidRDefault="00AF28FC" w:rsidP="00AF28FC">
      <w:pPr>
        <w:spacing w:line="0" w:lineRule="atLeast"/>
        <w:ind w:left="7"/>
        <w:jc w:val="both"/>
        <w:rPr>
          <w:rFonts w:ascii="Calibri Light" w:eastAsia="Garamond" w:hAnsi="Calibri Light" w:cs="Calibri Light"/>
          <w:szCs w:val="24"/>
          <w:highlight w:val="yellow"/>
        </w:rPr>
      </w:pPr>
    </w:p>
    <w:p w:rsidR="00AF28FC" w:rsidRPr="00846E0A" w:rsidRDefault="00285B92" w:rsidP="00AF28FC">
      <w:pPr>
        <w:spacing w:line="0" w:lineRule="atLeast"/>
        <w:ind w:left="7"/>
        <w:jc w:val="both"/>
        <w:rPr>
          <w:rFonts w:ascii="Calibri Light" w:eastAsia="Garamond" w:hAnsi="Calibri Light" w:cs="Calibri Light"/>
          <w:b/>
          <w:szCs w:val="24"/>
        </w:rPr>
      </w:pPr>
      <w:r w:rsidRPr="00846E0A">
        <w:rPr>
          <w:rFonts w:ascii="Calibri Light" w:eastAsia="Garamond" w:hAnsi="Calibri Light" w:cs="Calibri Light"/>
          <w:b/>
          <w:szCs w:val="24"/>
        </w:rPr>
        <w:t>Art. 13 - Prevenzi</w:t>
      </w:r>
      <w:r w:rsidRPr="00846E0A">
        <w:rPr>
          <w:rFonts w:ascii="Calibri Light" w:eastAsia="Garamond" w:hAnsi="Calibri Light" w:cs="Calibri Light"/>
          <w:b/>
          <w:szCs w:val="24"/>
        </w:rPr>
        <w:t xml:space="preserve">one della corruzione e trasparenza </w:t>
      </w: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Le parti si impegnano al rispetto della normativa nazionale sulla prevenzione della corruzione e trasparenza (</w:t>
      </w:r>
      <w:proofErr w:type="spellStart"/>
      <w:r w:rsidRPr="00846E0A">
        <w:rPr>
          <w:rFonts w:ascii="Calibri Light" w:eastAsia="Garamond" w:hAnsi="Calibri Light" w:cs="Calibri Light"/>
          <w:szCs w:val="24"/>
        </w:rPr>
        <w:t>L.n</w:t>
      </w:r>
      <w:proofErr w:type="spellEnd"/>
      <w:r w:rsidRPr="00846E0A">
        <w:rPr>
          <w:rFonts w:ascii="Calibri Light" w:eastAsia="Garamond" w:hAnsi="Calibri Light" w:cs="Calibri Light"/>
          <w:szCs w:val="24"/>
        </w:rPr>
        <w:t>. 190/2012 e successivi decreti attuativi, in particolare DPR n. 62/2013 e D. Lgs. n. 33/2013) e nello spec</w:t>
      </w:r>
      <w:r w:rsidRPr="00846E0A">
        <w:rPr>
          <w:rFonts w:ascii="Calibri Light" w:eastAsia="Garamond" w:hAnsi="Calibri Light" w:cs="Calibri Light"/>
          <w:szCs w:val="24"/>
        </w:rPr>
        <w:t xml:space="preserve">ifico al rispetto dei rispettivi Piani triennali per la prevenzione della corruzione, trasparenza ed integrità, applicabili per la parte di specifica competenza e messi a disposizione sui siti istituzionali, sezione “Amministrazione trasparente”. </w:t>
      </w:r>
    </w:p>
    <w:p w:rsidR="00AF28FC" w:rsidRPr="0014687E" w:rsidRDefault="00AF28FC" w:rsidP="00AF28FC">
      <w:pPr>
        <w:spacing w:line="0" w:lineRule="atLeast"/>
        <w:ind w:left="7"/>
        <w:jc w:val="both"/>
        <w:rPr>
          <w:rFonts w:ascii="Calibri Light" w:eastAsia="Garamond" w:hAnsi="Calibri Light" w:cs="Calibri Light"/>
          <w:szCs w:val="24"/>
          <w:highlight w:val="yellow"/>
        </w:rPr>
      </w:pPr>
    </w:p>
    <w:p w:rsidR="00AF28FC" w:rsidRPr="00846E0A" w:rsidRDefault="00285B92" w:rsidP="00AF28FC">
      <w:pPr>
        <w:spacing w:line="0" w:lineRule="atLeast"/>
        <w:ind w:left="7"/>
        <w:jc w:val="both"/>
        <w:rPr>
          <w:rFonts w:ascii="Calibri Light" w:eastAsia="Garamond" w:hAnsi="Calibri Light" w:cs="Calibri Light"/>
          <w:b/>
          <w:szCs w:val="24"/>
        </w:rPr>
      </w:pPr>
      <w:r w:rsidRPr="00846E0A">
        <w:rPr>
          <w:rFonts w:ascii="Calibri Light" w:eastAsia="Garamond" w:hAnsi="Calibri Light" w:cs="Calibri Light"/>
          <w:b/>
          <w:szCs w:val="24"/>
        </w:rPr>
        <w:t>Art. 14</w:t>
      </w:r>
      <w:r w:rsidRPr="00846E0A">
        <w:rPr>
          <w:rFonts w:ascii="Calibri Light" w:eastAsia="Garamond" w:hAnsi="Calibri Light" w:cs="Calibri Light"/>
          <w:b/>
          <w:szCs w:val="24"/>
        </w:rPr>
        <w:t xml:space="preserve"> - Responsabilità</w:t>
      </w:r>
    </w:p>
    <w:p w:rsidR="00AF28FC" w:rsidRDefault="00285B92" w:rsidP="00E92DCE">
      <w:pPr>
        <w:pStyle w:val="Paragrafoelenco"/>
        <w:numPr>
          <w:ilvl w:val="0"/>
          <w:numId w:val="9"/>
        </w:numPr>
        <w:jc w:val="both"/>
        <w:rPr>
          <w:rFonts w:ascii="Calibri Light" w:eastAsia="Garamond" w:hAnsi="Calibri Light" w:cs="Calibri Light"/>
          <w:sz w:val="24"/>
          <w:szCs w:val="24"/>
        </w:rPr>
      </w:pPr>
      <w:r w:rsidRPr="00C07540">
        <w:rPr>
          <w:rFonts w:ascii="Calibri Light" w:eastAsia="Garamond" w:hAnsi="Calibri Light" w:cs="Calibri Light"/>
          <w:b/>
          <w:sz w:val="24"/>
          <w:szCs w:val="24"/>
        </w:rPr>
        <w:t>Responsabilità per danni al personale</w:t>
      </w:r>
      <w:r w:rsidRPr="00C07540">
        <w:rPr>
          <w:rFonts w:ascii="Calibri Light" w:eastAsia="Garamond" w:hAnsi="Calibri Light" w:cs="Calibri Light"/>
          <w:sz w:val="24"/>
          <w:szCs w:val="24"/>
        </w:rPr>
        <w:t xml:space="preserve">: 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è sollevata da ogni responsabilità per eventuali infortuni o danni subiti dal personale dell'Ente Partner/Professionista impiegato nello svolgimento delle attività progettuali, salvo che il </w:t>
      </w:r>
      <w:r w:rsidRPr="00C07540">
        <w:rPr>
          <w:rFonts w:ascii="Calibri Light" w:eastAsia="Garamond" w:hAnsi="Calibri Light" w:cs="Calibri Light"/>
          <w:sz w:val="24"/>
          <w:szCs w:val="24"/>
        </w:rPr>
        <w:t xml:space="preserve">danno sia imputabile a dolo o colpa grave della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stessa.</w:t>
      </w:r>
    </w:p>
    <w:p w:rsidR="00AF28FC" w:rsidRDefault="00285B92" w:rsidP="00E92DCE">
      <w:pPr>
        <w:pStyle w:val="Paragrafoelenco"/>
        <w:numPr>
          <w:ilvl w:val="0"/>
          <w:numId w:val="9"/>
        </w:numPr>
        <w:jc w:val="both"/>
        <w:rPr>
          <w:rFonts w:ascii="Calibri Light" w:eastAsia="Garamond" w:hAnsi="Calibri Light" w:cs="Calibri Light"/>
          <w:sz w:val="24"/>
          <w:szCs w:val="24"/>
        </w:rPr>
      </w:pPr>
      <w:r>
        <w:rPr>
          <w:rFonts w:ascii="Calibri Light" w:eastAsia="Garamond" w:hAnsi="Calibri Light" w:cs="Calibri Light"/>
          <w:b/>
          <w:sz w:val="24"/>
          <w:szCs w:val="24"/>
        </w:rPr>
        <w:t>T</w:t>
      </w:r>
      <w:r w:rsidRPr="00C07540">
        <w:rPr>
          <w:rFonts w:ascii="Calibri Light" w:eastAsia="Garamond" w:hAnsi="Calibri Light" w:cs="Calibri Light"/>
          <w:b/>
          <w:sz w:val="24"/>
          <w:szCs w:val="24"/>
        </w:rPr>
        <w:t xml:space="preserve">utela per danni a terzi causati dall'Ente Partner/Professionista: </w:t>
      </w:r>
      <w:r w:rsidRPr="00C07540">
        <w:rPr>
          <w:rFonts w:ascii="Calibri Light" w:eastAsia="Garamond" w:hAnsi="Calibri Light" w:cs="Calibri Light"/>
          <w:sz w:val="24"/>
          <w:szCs w:val="24"/>
        </w:rPr>
        <w:t xml:space="preserve">L’Ente Partner/Professionista si impegna a tenere indenne 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da qualsiasi pretesa, azione o richiesta di risarcimento avanzat</w:t>
      </w:r>
      <w:r w:rsidRPr="00C07540">
        <w:rPr>
          <w:rFonts w:ascii="Calibri Light" w:eastAsia="Garamond" w:hAnsi="Calibri Light" w:cs="Calibri Light"/>
          <w:sz w:val="24"/>
          <w:szCs w:val="24"/>
        </w:rPr>
        <w:t>a da terzi, assumendosi l'esclusiva responsabilità per i danni causati nell'esecuzione delle attività di cui all'Avviso dal proprio personale dipendente o da soggetti terzi di cui si avvale. A tal fine l’Ente, anche in nome e per conto delle eventuali mand</w:t>
      </w:r>
      <w:r w:rsidRPr="00C07540">
        <w:rPr>
          <w:rFonts w:ascii="Calibri Light" w:eastAsia="Garamond" w:hAnsi="Calibri Light" w:cs="Calibri Light"/>
          <w:sz w:val="24"/>
          <w:szCs w:val="24"/>
        </w:rPr>
        <w:t xml:space="preserve">anti rappresentate, ha stipulato polizza di assicurazione n. __________ rilasciata da ___________ con i massimali di Responsabilità Civile verso Terzi (RCT) e Responsabilità </w:t>
      </w:r>
      <w:r w:rsidRPr="00C07540">
        <w:rPr>
          <w:rFonts w:ascii="Calibri Light" w:eastAsia="Garamond" w:hAnsi="Calibri Light" w:cs="Calibri Light"/>
          <w:sz w:val="24"/>
          <w:szCs w:val="24"/>
        </w:rPr>
        <w:lastRenderedPageBreak/>
        <w:t>Civile verso prestatori d’opera (RCO) definiti tra le parti. La previsione di impo</w:t>
      </w:r>
      <w:r w:rsidRPr="00C07540">
        <w:rPr>
          <w:rFonts w:ascii="Calibri Light" w:eastAsia="Garamond" w:hAnsi="Calibri Light" w:cs="Calibri Light"/>
          <w:sz w:val="24"/>
          <w:szCs w:val="24"/>
        </w:rPr>
        <w:t xml:space="preserve">rto e di percentuali di scoperto o di franchigia e le relative condizioni non sono opponibili alla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Firenze.</w:t>
      </w:r>
    </w:p>
    <w:p w:rsidR="00AF28FC" w:rsidRPr="00C07540" w:rsidRDefault="00285B92" w:rsidP="00E92DCE">
      <w:pPr>
        <w:pStyle w:val="Paragrafoelenco"/>
        <w:numPr>
          <w:ilvl w:val="0"/>
          <w:numId w:val="9"/>
        </w:numPr>
        <w:jc w:val="both"/>
        <w:rPr>
          <w:rFonts w:ascii="Calibri Light" w:eastAsia="Garamond" w:hAnsi="Calibri Light" w:cs="Calibri Light"/>
          <w:sz w:val="24"/>
          <w:szCs w:val="24"/>
        </w:rPr>
      </w:pPr>
      <w:r w:rsidRPr="00C07540">
        <w:rPr>
          <w:rFonts w:ascii="Calibri Light" w:eastAsia="Garamond" w:hAnsi="Calibri Light" w:cs="Calibri Light"/>
          <w:b/>
          <w:sz w:val="24"/>
          <w:szCs w:val="24"/>
        </w:rPr>
        <w:t xml:space="preserve">Tutela per danni a terzi causati dalla </w:t>
      </w:r>
      <w:proofErr w:type="spellStart"/>
      <w:r w:rsidRPr="00C07540">
        <w:rPr>
          <w:rFonts w:ascii="Calibri Light" w:eastAsia="Garamond" w:hAnsi="Calibri Light" w:cs="Calibri Light"/>
          <w:b/>
          <w:sz w:val="24"/>
          <w:szCs w:val="24"/>
        </w:rPr>
        <w:t>SdS</w:t>
      </w:r>
      <w:proofErr w:type="spellEnd"/>
      <w:r w:rsidRPr="00C07540">
        <w:rPr>
          <w:rFonts w:ascii="Calibri Light" w:eastAsia="Garamond" w:hAnsi="Calibri Light" w:cs="Calibri Light"/>
          <w:sz w:val="24"/>
          <w:szCs w:val="24"/>
        </w:rPr>
        <w:t xml:space="preserve">: 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si impegna a tenere indenne l'Ente Partner/Professionista da qualsiasi pretesa, azione o rich</w:t>
      </w:r>
      <w:r w:rsidRPr="00C07540">
        <w:rPr>
          <w:rFonts w:ascii="Calibri Light" w:eastAsia="Garamond" w:hAnsi="Calibri Light" w:cs="Calibri Light"/>
          <w:sz w:val="24"/>
          <w:szCs w:val="24"/>
        </w:rPr>
        <w:t>iesta di risarcimento avanzata da terzi, assumendosi l'esclusiva responsabilità per i danni causati nell'esecuzione delle proprie attività progettuali dal proprio personale o da soggetti terzi di cui intende avvalersi.</w:t>
      </w:r>
    </w:p>
    <w:p w:rsidR="00AF28FC" w:rsidRPr="0014687E" w:rsidRDefault="00AF28FC" w:rsidP="00AF28FC">
      <w:pPr>
        <w:spacing w:line="0" w:lineRule="atLeast"/>
        <w:ind w:left="7"/>
        <w:jc w:val="both"/>
        <w:rPr>
          <w:rFonts w:ascii="Calibri Light" w:eastAsia="Garamond" w:hAnsi="Calibri Light" w:cs="Calibri Light"/>
          <w:b/>
          <w:szCs w:val="24"/>
          <w:highlight w:val="yellow"/>
        </w:rPr>
      </w:pP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b/>
          <w:szCs w:val="24"/>
        </w:rPr>
        <w:t>Art. 15 - Domicilio e comunicazioni</w:t>
      </w:r>
    </w:p>
    <w:p w:rsidR="00AF28FC" w:rsidRPr="00846E0A"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Per tutte le comunicazioni e/o notificazioni previste dalla presente Convenzione o che comunque si rendessero necessarie in connessione con la medesima, sia in sede amministrativa che in sede contenziosa, la Società della Salute di Firenze elegge domicilio</w:t>
      </w:r>
      <w:r w:rsidRPr="00846E0A">
        <w:rPr>
          <w:rFonts w:ascii="Calibri Light" w:eastAsia="Garamond" w:hAnsi="Calibri Light" w:cs="Calibri Light"/>
          <w:szCs w:val="24"/>
        </w:rPr>
        <w:t xml:space="preserve"> presso la propria sede operativa.</w:t>
      </w:r>
    </w:p>
    <w:p w:rsidR="00AF28FC" w:rsidRPr="00846E0A" w:rsidRDefault="00AF28FC" w:rsidP="00AF28FC">
      <w:pPr>
        <w:spacing w:line="0" w:lineRule="atLeast"/>
        <w:ind w:left="7"/>
        <w:jc w:val="both"/>
        <w:rPr>
          <w:rFonts w:ascii="Calibri Light" w:eastAsia="Garamond" w:hAnsi="Calibri Light" w:cs="Calibri Light"/>
          <w:szCs w:val="24"/>
        </w:rPr>
      </w:pPr>
    </w:p>
    <w:p w:rsidR="00AF28FC" w:rsidRPr="00846E0A" w:rsidRDefault="00285B92" w:rsidP="00AF28FC">
      <w:pPr>
        <w:spacing w:line="0" w:lineRule="atLeast"/>
        <w:ind w:left="7"/>
        <w:jc w:val="both"/>
        <w:rPr>
          <w:rFonts w:ascii="Calibri Light" w:eastAsia="Garamond" w:hAnsi="Calibri Light" w:cs="Calibri Light"/>
          <w:szCs w:val="24"/>
        </w:rPr>
      </w:pPr>
      <w:r w:rsidRPr="00C07540">
        <w:rPr>
          <w:rFonts w:ascii="Calibri Light" w:eastAsia="Garamond" w:hAnsi="Calibri Light" w:cs="Calibri Light"/>
          <w:szCs w:val="24"/>
        </w:rPr>
        <w:t xml:space="preserve">Tutte le comunicazioni inerenti la presente Convenzione dovranno avvenire via PEC all’indirizzo </w:t>
      </w:r>
      <w:hyperlink r:id="rId7" w:history="1">
        <w:r w:rsidRPr="00C07540">
          <w:rPr>
            <w:rStyle w:val="Collegamentoipertestuale"/>
            <w:rFonts w:ascii="Calibri Light" w:eastAsia="Garamond" w:hAnsi="Calibri Light" w:cs="Calibri Light"/>
            <w:szCs w:val="24"/>
          </w:rPr>
          <w:t>progetti@sds.firenze.it</w:t>
        </w:r>
      </w:hyperlink>
    </w:p>
    <w:p w:rsidR="00AF28FC" w:rsidRPr="00846E0A" w:rsidRDefault="00285B92" w:rsidP="00AF28FC">
      <w:pPr>
        <w:spacing w:line="0" w:lineRule="atLeast"/>
        <w:ind w:left="7"/>
        <w:jc w:val="both"/>
        <w:rPr>
          <w:rFonts w:ascii="Calibri Light" w:eastAsia="Garamond" w:hAnsi="Calibri Light" w:cs="Calibri Light"/>
          <w:b/>
          <w:i/>
          <w:szCs w:val="24"/>
        </w:rPr>
      </w:pPr>
      <w:r w:rsidRPr="00846E0A">
        <w:rPr>
          <w:rFonts w:ascii="Calibri Light" w:eastAsia="Garamond" w:hAnsi="Calibri Light" w:cs="Calibri Light"/>
          <w:szCs w:val="24"/>
        </w:rPr>
        <w:t>In tutte le comunicazioni di cui al presente Progetto</w:t>
      </w:r>
      <w:r w:rsidRPr="00846E0A">
        <w:rPr>
          <w:rFonts w:ascii="Calibri Light" w:eastAsia="Garamond" w:hAnsi="Calibri Light" w:cs="Calibri Light"/>
          <w:szCs w:val="24"/>
        </w:rPr>
        <w:t xml:space="preserve"> deve essere inserita nell’</w:t>
      </w:r>
      <w:r w:rsidRPr="00846E0A">
        <w:rPr>
          <w:rFonts w:ascii="Calibri Light" w:eastAsia="Garamond" w:hAnsi="Calibri Light" w:cs="Calibri Light"/>
          <w:b/>
          <w:i/>
          <w:szCs w:val="24"/>
        </w:rPr>
        <w:t xml:space="preserve">OGGETTO </w:t>
      </w:r>
      <w:r w:rsidRPr="00846E0A">
        <w:rPr>
          <w:rFonts w:ascii="Calibri Light" w:eastAsia="Garamond" w:hAnsi="Calibri Light" w:cs="Calibri Light"/>
          <w:szCs w:val="24"/>
        </w:rPr>
        <w:t xml:space="preserve">la dizione </w:t>
      </w:r>
      <w:r w:rsidRPr="00846E0A">
        <w:rPr>
          <w:rFonts w:ascii="Calibri Light" w:eastAsia="Garamond" w:hAnsi="Calibri Light" w:cs="Calibri Light"/>
          <w:b/>
          <w:i/>
          <w:szCs w:val="24"/>
        </w:rPr>
        <w:t>“ELENCO EROGATORI PER ATTIVITA’ EDUCATIVE, SPORTIVE E/O DI SOCIALIZZAZIONE AREA DISABILITA’ E/O AUTISMO</w:t>
      </w:r>
      <w:r>
        <w:rPr>
          <w:rFonts w:ascii="Calibri Light" w:eastAsia="Garamond" w:hAnsi="Calibri Light" w:cs="Calibri Light"/>
          <w:b/>
          <w:i/>
          <w:szCs w:val="24"/>
        </w:rPr>
        <w:t xml:space="preserve"> E/O SALUTE MENTALE</w:t>
      </w:r>
      <w:r w:rsidRPr="00846E0A">
        <w:rPr>
          <w:rFonts w:ascii="Calibri Light" w:eastAsia="Garamond" w:hAnsi="Calibri Light" w:cs="Calibri Light"/>
          <w:b/>
          <w:i/>
          <w:szCs w:val="24"/>
        </w:rPr>
        <w:t>”</w:t>
      </w:r>
    </w:p>
    <w:p w:rsidR="00AF28FC" w:rsidRPr="0014687E" w:rsidRDefault="00AF28FC" w:rsidP="00AF28FC">
      <w:pPr>
        <w:spacing w:line="0" w:lineRule="atLeast"/>
        <w:ind w:left="7"/>
        <w:jc w:val="both"/>
        <w:rPr>
          <w:rFonts w:ascii="Calibri Light" w:eastAsia="Garamond" w:hAnsi="Calibri Light" w:cs="Calibri Light"/>
          <w:szCs w:val="24"/>
          <w:highlight w:val="yellow"/>
        </w:rPr>
      </w:pPr>
    </w:p>
    <w:p w:rsidR="00AF28FC" w:rsidRPr="00006188" w:rsidRDefault="00285B92" w:rsidP="00AF28FC">
      <w:pPr>
        <w:spacing w:line="0" w:lineRule="atLeast"/>
        <w:ind w:left="7"/>
        <w:jc w:val="both"/>
        <w:rPr>
          <w:rFonts w:ascii="Calibri Light" w:eastAsia="Garamond" w:hAnsi="Calibri Light" w:cs="Calibri Light"/>
          <w:b/>
          <w:szCs w:val="24"/>
        </w:rPr>
      </w:pPr>
      <w:r w:rsidRPr="00006188">
        <w:rPr>
          <w:rFonts w:ascii="Calibri Light" w:eastAsia="Garamond" w:hAnsi="Calibri Light" w:cs="Calibri Light"/>
          <w:b/>
          <w:szCs w:val="24"/>
        </w:rPr>
        <w:t>Art. 16 – Rinvio alla normativa</w:t>
      </w:r>
    </w:p>
    <w:p w:rsidR="00AF28FC" w:rsidRPr="00006188" w:rsidRDefault="00285B92" w:rsidP="00AF28FC">
      <w:pPr>
        <w:spacing w:line="0" w:lineRule="atLeast"/>
        <w:ind w:left="7"/>
        <w:jc w:val="both"/>
        <w:rPr>
          <w:rFonts w:ascii="Calibri Light" w:eastAsia="Garamond" w:hAnsi="Calibri Light" w:cs="Calibri Light"/>
          <w:color w:val="FF0000"/>
          <w:szCs w:val="24"/>
        </w:rPr>
      </w:pPr>
      <w:r w:rsidRPr="00006188">
        <w:rPr>
          <w:rFonts w:ascii="Calibri Light" w:eastAsia="Garamond" w:hAnsi="Calibri Light" w:cs="Calibri Light"/>
          <w:szCs w:val="24"/>
        </w:rPr>
        <w:t>Per tutto quanto non espressamente previsto nella presente Convenzione s</w:t>
      </w:r>
      <w:r w:rsidRPr="00006188">
        <w:rPr>
          <w:rFonts w:ascii="Calibri Light" w:eastAsia="Garamond" w:hAnsi="Calibri Light" w:cs="Calibri Light"/>
          <w:szCs w:val="24"/>
        </w:rPr>
        <w:t>i fa riferimento alla normativa vigente in materia.</w:t>
      </w:r>
    </w:p>
    <w:p w:rsidR="00AF28FC" w:rsidRPr="00006188" w:rsidRDefault="00AF28FC" w:rsidP="00AF28FC">
      <w:pPr>
        <w:spacing w:line="0" w:lineRule="atLeast"/>
        <w:ind w:left="7"/>
        <w:jc w:val="both"/>
        <w:rPr>
          <w:rFonts w:ascii="Calibri Light" w:eastAsia="Garamond" w:hAnsi="Calibri Light" w:cs="Calibri Light"/>
          <w:b/>
          <w:szCs w:val="24"/>
        </w:rPr>
      </w:pPr>
    </w:p>
    <w:p w:rsidR="00AF28FC" w:rsidRPr="00006188" w:rsidRDefault="00285B92" w:rsidP="00AF28FC">
      <w:pPr>
        <w:spacing w:line="0" w:lineRule="atLeast"/>
        <w:ind w:left="7"/>
        <w:jc w:val="both"/>
        <w:rPr>
          <w:rFonts w:ascii="Calibri Light" w:eastAsia="Garamond" w:hAnsi="Calibri Light" w:cs="Calibri Light"/>
          <w:b/>
          <w:szCs w:val="24"/>
        </w:rPr>
      </w:pPr>
      <w:r w:rsidRPr="00006188">
        <w:rPr>
          <w:rFonts w:ascii="Calibri Light" w:eastAsia="Garamond" w:hAnsi="Calibri Light" w:cs="Calibri Light"/>
          <w:b/>
          <w:szCs w:val="24"/>
        </w:rPr>
        <w:t>Art. 17 - Esenzione di imposta</w:t>
      </w:r>
    </w:p>
    <w:p w:rsidR="00AF28FC" w:rsidRPr="00006188" w:rsidRDefault="00285B92" w:rsidP="00AF28FC">
      <w:pPr>
        <w:spacing w:line="0" w:lineRule="atLeast"/>
        <w:ind w:left="7"/>
        <w:jc w:val="both"/>
        <w:rPr>
          <w:rFonts w:ascii="Calibri Light" w:eastAsia="Garamond" w:hAnsi="Calibri Light" w:cs="Calibri Light"/>
          <w:szCs w:val="24"/>
        </w:rPr>
      </w:pPr>
      <w:r w:rsidRPr="00006188">
        <w:rPr>
          <w:rFonts w:ascii="Calibri Light" w:eastAsia="Garamond" w:hAnsi="Calibri Light" w:cs="Calibri Light"/>
          <w:szCs w:val="24"/>
        </w:rPr>
        <w:t>La presente Convenzione è esente da qualsiasi tipo di imposta o tassa ai sensi della legge 21 dicembre 1978, n. 845.</w:t>
      </w:r>
    </w:p>
    <w:p w:rsidR="00AF28FC" w:rsidRPr="00006188" w:rsidRDefault="00AF28FC" w:rsidP="00AF28FC">
      <w:pPr>
        <w:spacing w:line="0" w:lineRule="atLeast"/>
        <w:ind w:left="7"/>
        <w:jc w:val="both"/>
        <w:rPr>
          <w:rFonts w:ascii="Calibri Light" w:eastAsia="Garamond" w:hAnsi="Calibri Light" w:cs="Calibri Light"/>
          <w:szCs w:val="24"/>
        </w:rPr>
      </w:pPr>
    </w:p>
    <w:p w:rsidR="00AF28FC" w:rsidRPr="00006188" w:rsidRDefault="00285B92" w:rsidP="00AF28FC">
      <w:pPr>
        <w:spacing w:line="0" w:lineRule="atLeast"/>
        <w:ind w:left="7"/>
        <w:jc w:val="both"/>
        <w:rPr>
          <w:rFonts w:ascii="Calibri Light" w:eastAsia="Garamond" w:hAnsi="Calibri Light" w:cs="Calibri Light"/>
          <w:b/>
          <w:szCs w:val="24"/>
        </w:rPr>
      </w:pPr>
      <w:r w:rsidRPr="00006188">
        <w:rPr>
          <w:rFonts w:ascii="Calibri Light" w:eastAsia="Garamond" w:hAnsi="Calibri Light" w:cs="Calibri Light"/>
          <w:b/>
          <w:szCs w:val="24"/>
        </w:rPr>
        <w:t>Art. 18 - Foro competente e clausola compromissoria</w:t>
      </w:r>
    </w:p>
    <w:p w:rsidR="00AF28FC" w:rsidRPr="00006188" w:rsidRDefault="00285B92" w:rsidP="00AF28FC">
      <w:pPr>
        <w:spacing w:line="0" w:lineRule="atLeast"/>
        <w:ind w:left="7"/>
        <w:jc w:val="both"/>
        <w:rPr>
          <w:rFonts w:ascii="Calibri Light" w:eastAsia="Garamond" w:hAnsi="Calibri Light" w:cs="Calibri Light"/>
          <w:szCs w:val="24"/>
        </w:rPr>
      </w:pPr>
      <w:r w:rsidRPr="00006188">
        <w:rPr>
          <w:rFonts w:ascii="Calibri Light" w:eastAsia="Garamond" w:hAnsi="Calibri Light" w:cs="Calibri Light"/>
          <w:szCs w:val="24"/>
        </w:rPr>
        <w:t xml:space="preserve">Le parti si impegnano a risolvere amichevolmente tra loro eventuali controversie derivanti dalla presente convenzione. </w:t>
      </w:r>
    </w:p>
    <w:p w:rsidR="00AF28FC" w:rsidRPr="00006188" w:rsidRDefault="00285B92" w:rsidP="00AF28FC">
      <w:pPr>
        <w:spacing w:line="0" w:lineRule="atLeast"/>
        <w:ind w:left="7"/>
        <w:jc w:val="both"/>
        <w:rPr>
          <w:rFonts w:ascii="Calibri Light" w:eastAsia="Garamond" w:hAnsi="Calibri Light" w:cs="Calibri Light"/>
          <w:szCs w:val="24"/>
        </w:rPr>
      </w:pPr>
      <w:r w:rsidRPr="00006188">
        <w:rPr>
          <w:rFonts w:ascii="Calibri Light" w:eastAsia="Garamond" w:hAnsi="Calibri Light" w:cs="Calibri Light"/>
          <w:szCs w:val="24"/>
        </w:rPr>
        <w:t>Per tutto quanto non previsto le Parti fanno riferimento alla legislazione e regolamentazione in materia.</w:t>
      </w:r>
    </w:p>
    <w:p w:rsidR="00AF28FC" w:rsidRPr="00006188" w:rsidRDefault="00285B92" w:rsidP="00AF28FC">
      <w:pPr>
        <w:spacing w:line="0" w:lineRule="atLeast"/>
        <w:ind w:left="7"/>
        <w:jc w:val="both"/>
        <w:rPr>
          <w:rFonts w:ascii="Calibri Light" w:eastAsia="Garamond" w:hAnsi="Calibri Light" w:cs="Calibri Light"/>
          <w:szCs w:val="24"/>
        </w:rPr>
      </w:pPr>
      <w:r w:rsidRPr="00006188">
        <w:rPr>
          <w:rFonts w:ascii="Calibri Light" w:eastAsia="Garamond" w:hAnsi="Calibri Light" w:cs="Calibri Light"/>
          <w:szCs w:val="24"/>
        </w:rPr>
        <w:t>Per qualunque controversia dov</w:t>
      </w:r>
      <w:r w:rsidRPr="00006188">
        <w:rPr>
          <w:rFonts w:ascii="Calibri Light" w:eastAsia="Garamond" w:hAnsi="Calibri Light" w:cs="Calibri Light"/>
          <w:szCs w:val="24"/>
        </w:rPr>
        <w:t>esse insorgere tra le parti in ordine all’interpretazione, esecuzione e risoluzione della convenzione, sarà competente in via esclusiva il Foro di Firenze.</w:t>
      </w:r>
    </w:p>
    <w:p w:rsidR="00AF28FC" w:rsidRPr="00006188" w:rsidRDefault="00AF28FC" w:rsidP="00AF28FC">
      <w:pPr>
        <w:spacing w:line="276" w:lineRule="auto"/>
        <w:jc w:val="both"/>
        <w:rPr>
          <w:rFonts w:ascii="Calibri Light" w:hAnsi="Calibri Light" w:cs="Calibri Light"/>
        </w:rPr>
      </w:pPr>
    </w:p>
    <w:p w:rsidR="00AF28FC" w:rsidRPr="00006188" w:rsidRDefault="00285B92" w:rsidP="00AF28FC">
      <w:pPr>
        <w:spacing w:line="276" w:lineRule="auto"/>
        <w:jc w:val="both"/>
        <w:rPr>
          <w:rFonts w:ascii="Calibri Light" w:eastAsia="Garamond" w:hAnsi="Calibri Light" w:cs="Calibri Light"/>
          <w:b/>
          <w:szCs w:val="24"/>
        </w:rPr>
      </w:pPr>
      <w:r w:rsidRPr="00006188">
        <w:rPr>
          <w:rFonts w:ascii="Calibri Light" w:eastAsia="Garamond" w:hAnsi="Calibri Light" w:cs="Calibri Light"/>
          <w:b/>
          <w:szCs w:val="24"/>
        </w:rPr>
        <w:t xml:space="preserve">Art. 19 Disposizioni finali </w:t>
      </w:r>
    </w:p>
    <w:p w:rsidR="00AF28FC" w:rsidRPr="00285B92" w:rsidRDefault="00285B92" w:rsidP="00AF28FC">
      <w:pPr>
        <w:spacing w:line="276" w:lineRule="auto"/>
        <w:jc w:val="both"/>
        <w:rPr>
          <w:rFonts w:ascii="Calibri Light" w:eastAsia="Garamond" w:hAnsi="Calibri Light" w:cs="Calibri Light"/>
          <w:szCs w:val="24"/>
        </w:rPr>
      </w:pPr>
      <w:r w:rsidRPr="00006188">
        <w:rPr>
          <w:rFonts w:ascii="Calibri Light" w:eastAsia="Garamond" w:hAnsi="Calibri Light" w:cs="Calibri Light"/>
          <w:szCs w:val="24"/>
        </w:rPr>
        <w:t xml:space="preserve">La presente convenzione è da intendersi impegnativa per </w:t>
      </w:r>
      <w:r w:rsidRPr="00006188">
        <w:rPr>
          <w:rFonts w:ascii="Calibri Light" w:eastAsia="Garamond" w:hAnsi="Calibri Light" w:cs="Calibri Light"/>
          <w:szCs w:val="24"/>
        </w:rPr>
        <w:t xml:space="preserve">l’Ente/Professionista e per la </w:t>
      </w:r>
      <w:proofErr w:type="spellStart"/>
      <w:r w:rsidRPr="00006188">
        <w:rPr>
          <w:rFonts w:ascii="Calibri Light" w:eastAsia="Garamond" w:hAnsi="Calibri Light" w:cs="Calibri Light"/>
          <w:szCs w:val="24"/>
        </w:rPr>
        <w:t>SdS</w:t>
      </w:r>
      <w:proofErr w:type="spellEnd"/>
      <w:r w:rsidRPr="00006188">
        <w:rPr>
          <w:rFonts w:ascii="Calibri Light" w:eastAsia="Garamond" w:hAnsi="Calibri Light" w:cs="Calibri Light"/>
          <w:szCs w:val="24"/>
        </w:rPr>
        <w:t xml:space="preserve"> Firenze </w:t>
      </w:r>
      <w:r w:rsidRPr="00285B92">
        <w:rPr>
          <w:rFonts w:ascii="Calibri Light" w:eastAsia="Garamond" w:hAnsi="Calibri Light" w:cs="Calibri Light"/>
          <w:szCs w:val="24"/>
        </w:rPr>
        <w:t>dal momento della sua sottoscrizione, ed è soggetta a registrazione solo in caso d'uso</w:t>
      </w:r>
      <w:r w:rsidRPr="00285B92">
        <w:rPr>
          <w:rFonts w:ascii="Calibri Light" w:eastAsia="Garamond" w:hAnsi="Calibri Light" w:cs="Calibri Light"/>
          <w:szCs w:val="24"/>
        </w:rPr>
        <w:t>.</w:t>
      </w:r>
    </w:p>
    <w:p w:rsidR="00AF28FC" w:rsidRPr="0014687E" w:rsidRDefault="00285B92" w:rsidP="00AF28FC">
      <w:pPr>
        <w:widowControl w:val="0"/>
        <w:autoSpaceDE w:val="0"/>
        <w:autoSpaceDN w:val="0"/>
        <w:adjustRightInd w:val="0"/>
        <w:jc w:val="both"/>
        <w:rPr>
          <w:rFonts w:ascii="Calibri Light" w:eastAsia="Garamond" w:hAnsi="Calibri Light" w:cs="Calibri Light"/>
          <w:szCs w:val="24"/>
        </w:rPr>
      </w:pPr>
      <w:r w:rsidRPr="00006188">
        <w:rPr>
          <w:rFonts w:ascii="Calibri Light" w:eastAsia="Garamond" w:hAnsi="Calibri Light" w:cs="Calibri Light"/>
          <w:szCs w:val="24"/>
        </w:rPr>
        <w:t>L'imposta e le spese inerenti e conseguenti alla sua registrazione nei termin</w:t>
      </w:r>
      <w:bookmarkStart w:id="0" w:name="_GoBack"/>
      <w:bookmarkEnd w:id="0"/>
      <w:r w:rsidRPr="00006188">
        <w:rPr>
          <w:rFonts w:ascii="Calibri Light" w:eastAsia="Garamond" w:hAnsi="Calibri Light" w:cs="Calibri Light"/>
          <w:szCs w:val="24"/>
        </w:rPr>
        <w:t>i di legge sono interamente a carico della part</w:t>
      </w:r>
      <w:r w:rsidRPr="00006188">
        <w:rPr>
          <w:rFonts w:ascii="Calibri Light" w:eastAsia="Garamond" w:hAnsi="Calibri Light" w:cs="Calibri Light"/>
          <w:szCs w:val="24"/>
        </w:rPr>
        <w:t>e che ne avrà richiesto la registrazione stessa.</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Letto, approvato e sottoscritto.</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 xml:space="preserve">Firenze lì __________________ </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lastRenderedPageBreak/>
        <w:t xml:space="preserve">Per l’Ente attuatore - Direttore della Società della Salute di Firenze </w:t>
      </w:r>
    </w:p>
    <w:p w:rsidR="00AF28FC" w:rsidRPr="0014687E" w:rsidRDefault="00285B92" w:rsidP="00AF28FC">
      <w:pPr>
        <w:spacing w:line="0" w:lineRule="atLeast"/>
        <w:ind w:left="7"/>
        <w:jc w:val="both"/>
        <w:rPr>
          <w:rFonts w:ascii="Calibri Light" w:eastAsia="Garamond" w:hAnsi="Calibri Light" w:cs="Calibri Light"/>
          <w:b/>
          <w:szCs w:val="24"/>
        </w:rPr>
      </w:pPr>
      <w:r w:rsidRPr="0014687E">
        <w:rPr>
          <w:rFonts w:ascii="Calibri Light" w:eastAsia="Garamond" w:hAnsi="Calibri Light" w:cs="Calibri Light"/>
          <w:szCs w:val="24"/>
        </w:rPr>
        <w:t>___________________________________</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Per l’Ente*</w:t>
      </w:r>
    </w:p>
    <w:p w:rsidR="00AF28FC" w:rsidRPr="0014687E" w:rsidRDefault="00285B92" w:rsidP="00AF28FC">
      <w:pPr>
        <w:spacing w:line="0" w:lineRule="atLeast"/>
        <w:ind w:left="7"/>
        <w:jc w:val="both"/>
        <w:rPr>
          <w:rFonts w:ascii="Calibri Light" w:eastAsia="Garamond" w:hAnsi="Calibri Light" w:cs="Calibri Light"/>
          <w:szCs w:val="24"/>
        </w:rPr>
      </w:pPr>
      <w:r w:rsidRPr="0014687E">
        <w:rPr>
          <w:rFonts w:ascii="Calibri Light" w:eastAsia="Garamond" w:hAnsi="Calibri Light" w:cs="Calibri Light"/>
          <w:szCs w:val="24"/>
        </w:rPr>
        <w:t xml:space="preserve"> ________________</w:t>
      </w:r>
      <w:r w:rsidRPr="0014687E">
        <w:rPr>
          <w:rFonts w:ascii="Calibri Light" w:eastAsia="Garamond" w:hAnsi="Calibri Light" w:cs="Calibri Light"/>
          <w:szCs w:val="24"/>
        </w:rPr>
        <w:t>__________________</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Default="00AF28FC" w:rsidP="00AF28FC">
      <w:pPr>
        <w:spacing w:line="0" w:lineRule="atLeast"/>
        <w:ind w:left="7"/>
        <w:jc w:val="both"/>
        <w:rPr>
          <w:rFonts w:ascii="Calibri Light" w:eastAsia="Garamond" w:hAnsi="Calibri Light" w:cs="Calibri Light"/>
          <w:szCs w:val="24"/>
        </w:rPr>
      </w:pPr>
    </w:p>
    <w:p w:rsidR="00AF28FC" w:rsidRDefault="00285B92" w:rsidP="00AF28FC">
      <w:pPr>
        <w:spacing w:line="0" w:lineRule="atLeast"/>
        <w:ind w:left="7"/>
        <w:jc w:val="both"/>
        <w:rPr>
          <w:rFonts w:ascii="Calibri Light" w:eastAsia="Garamond" w:hAnsi="Calibri Light" w:cs="Calibri Light"/>
          <w:szCs w:val="24"/>
        </w:rPr>
      </w:pPr>
      <w:r>
        <w:rPr>
          <w:rFonts w:ascii="Calibri Light" w:eastAsia="Garamond" w:hAnsi="Calibri Light" w:cs="Calibri Light"/>
          <w:szCs w:val="24"/>
        </w:rPr>
        <w:t>ALLEGATI</w:t>
      </w:r>
    </w:p>
    <w:p w:rsidR="00AF28FC" w:rsidRPr="0014687E" w:rsidRDefault="00285B92" w:rsidP="00AF28FC">
      <w:pPr>
        <w:spacing w:line="0" w:lineRule="atLeast"/>
        <w:ind w:left="7"/>
        <w:jc w:val="both"/>
        <w:rPr>
          <w:rFonts w:ascii="Calibri Light" w:eastAsia="Garamond" w:hAnsi="Calibri Light" w:cs="Calibri Light"/>
          <w:szCs w:val="24"/>
        </w:rPr>
      </w:pPr>
      <w:r w:rsidRPr="00846E0A">
        <w:rPr>
          <w:rFonts w:ascii="Calibri Light" w:eastAsia="Garamond" w:hAnsi="Calibri Light" w:cs="Calibri Light"/>
          <w:szCs w:val="24"/>
        </w:rPr>
        <w:t>“Modulo responsabile trattamento dati”</w:t>
      </w: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AF28FC" w:rsidP="00AF28FC">
      <w:pPr>
        <w:spacing w:line="0" w:lineRule="atLeast"/>
        <w:ind w:left="7"/>
        <w:jc w:val="both"/>
        <w:rPr>
          <w:rFonts w:ascii="Calibri Light" w:eastAsia="Garamond" w:hAnsi="Calibri Light" w:cs="Calibri Light"/>
          <w:szCs w:val="24"/>
        </w:rPr>
      </w:pPr>
    </w:p>
    <w:p w:rsidR="00AF28FC" w:rsidRPr="0014687E" w:rsidRDefault="00285B92" w:rsidP="00AF28FC">
      <w:pPr>
        <w:jc w:val="both"/>
        <w:rPr>
          <w:rFonts w:ascii="Calibri Light" w:eastAsia="Garamond" w:hAnsi="Calibri Light" w:cs="Calibri Light"/>
          <w:szCs w:val="24"/>
        </w:rPr>
      </w:pPr>
      <w:r w:rsidRPr="0014687E">
        <w:rPr>
          <w:rFonts w:ascii="Calibri Light" w:hAnsi="Calibri Light" w:cs="Calibri Light"/>
          <w:i/>
          <w:szCs w:val="24"/>
          <w:lang w:eastAsia="ar-SA"/>
        </w:rPr>
        <w:t>* Si ricorda di firmare digitalmente o in alternativa con firma olografa unitamente a copia di carta d’identità in corso di validità.</w:t>
      </w:r>
    </w:p>
    <w:p w:rsidR="00AF28FC" w:rsidRPr="0014687E" w:rsidRDefault="00AF28FC" w:rsidP="00AF28FC">
      <w:pPr>
        <w:jc w:val="both"/>
        <w:rPr>
          <w:rFonts w:ascii="Calibri Light" w:hAnsi="Calibri Light" w:cs="Calibri Light"/>
        </w:rPr>
      </w:pPr>
    </w:p>
    <w:p w:rsidR="00AF28FC" w:rsidRPr="0014687E" w:rsidRDefault="00AF28FC" w:rsidP="00AF28FC">
      <w:pPr>
        <w:jc w:val="both"/>
        <w:rPr>
          <w:rFonts w:ascii="Calibri Light" w:hAnsi="Calibri Light" w:cs="Calibri Light"/>
        </w:rPr>
      </w:pPr>
    </w:p>
    <w:p w:rsidR="00AF28FC" w:rsidRPr="0014687E" w:rsidRDefault="00AF28FC" w:rsidP="00AF28FC">
      <w:pPr>
        <w:jc w:val="both"/>
        <w:rPr>
          <w:rFonts w:ascii="Calibri Light" w:hAnsi="Calibri Light" w:cs="Calibri Light"/>
        </w:rPr>
      </w:pPr>
    </w:p>
    <w:p w:rsidR="00AF28FC" w:rsidRPr="0014687E" w:rsidRDefault="00AF28FC" w:rsidP="00AF28FC">
      <w:pPr>
        <w:jc w:val="both"/>
        <w:rPr>
          <w:rFonts w:ascii="Calibri Light" w:hAnsi="Calibri Light" w:cs="Calibri Light"/>
        </w:rPr>
      </w:pPr>
    </w:p>
    <w:sectPr w:rsidR="00AF28FC" w:rsidRPr="0014687E" w:rsidSect="00853953">
      <w:headerReference w:type="default" r:id="rId8"/>
      <w:footerReference w:type="default" r:id="rId9"/>
      <w:headerReference w:type="first" r:id="rId10"/>
      <w:footerReference w:type="first" r:id="rId11"/>
      <w:pgSz w:w="11906" w:h="16838" w:code="9"/>
      <w:pgMar w:top="1417" w:right="1134" w:bottom="1134" w:left="1134" w:header="567" w:footer="567"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85B92">
      <w:r>
        <w:separator/>
      </w:r>
    </w:p>
  </w:endnote>
  <w:endnote w:type="continuationSeparator" w:id="0">
    <w:p w:rsidR="00000000" w:rsidRDefault="00285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sig w:usb0="00000000" w:usb1="C0007841"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7F3" w:rsidRDefault="00285B92">
    <w:pPr>
      <w:pStyle w:val="Pidipagina"/>
      <w:jc w:val="right"/>
      <w:rPr>
        <w:b/>
        <w:sz w:val="18"/>
        <w:szCs w:val="18"/>
      </w:rPr>
    </w:pPr>
    <w:r>
      <w:rPr>
        <w:b/>
        <w:sz w:val="18"/>
        <w:szCs w:val="18"/>
      </w:rPr>
      <w:t>Documento firmato digitalmente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7F3" w:rsidRDefault="00285B92">
    <w:pPr>
      <w:pStyle w:val="Pidipagina"/>
      <w:jc w:val="right"/>
      <w:rPr>
        <w:rFonts w:cs="Arial"/>
        <w:b/>
        <w:bCs/>
        <w:sz w:val="18"/>
        <w:szCs w:val="18"/>
      </w:rPr>
    </w:pPr>
    <w:r>
      <w:rPr>
        <w:rFonts w:cs="Arial"/>
        <w:b/>
        <w:bCs/>
        <w:sz w:val="18"/>
        <w:szCs w:val="18"/>
      </w:rPr>
      <w:t>“documento firmato digitalmente”</w:t>
    </w:r>
  </w:p>
  <w:p w:rsidR="006917F3" w:rsidRDefault="006917F3">
    <w:pPr>
      <w:pStyle w:val="Pidipa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85B92">
      <w:r>
        <w:separator/>
      </w:r>
    </w:p>
  </w:footnote>
  <w:footnote w:type="continuationSeparator" w:id="0">
    <w:p w:rsidR="00000000" w:rsidRDefault="00285B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7F3" w:rsidRDefault="00285B92">
    <w:pPr>
      <w:pStyle w:val="Titolo2"/>
      <w:tabs>
        <w:tab w:val="num" w:pos="0"/>
      </w:tabs>
      <w:rPr>
        <w:spacing w:val="12"/>
        <w:sz w:val="22"/>
        <w:szCs w:val="22"/>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pt;margin-top:-3.8pt;width:35.85pt;height:51.55pt;z-index:251659264">
          <v:imagedata r:id="rId1" o:title=""/>
          <w10:wrap type="square"/>
        </v:shape>
      </w:pict>
    </w:r>
    <w:r>
      <w:rPr>
        <w:spacing w:val="12"/>
        <w:sz w:val="22"/>
        <w:szCs w:val="22"/>
      </w:rPr>
      <w:t>REGIONE TOSCANA</w:t>
    </w:r>
  </w:p>
  <w:p w:rsidR="006917F3" w:rsidRDefault="00285B92">
    <w:pPr>
      <w:pStyle w:val="Titolo2"/>
      <w:tabs>
        <w:tab w:val="num" w:pos="0"/>
        <w:tab w:val="left" w:pos="2600"/>
      </w:tabs>
      <w:rPr>
        <w:sz w:val="22"/>
        <w:szCs w:val="22"/>
      </w:rPr>
    </w:pPr>
    <w:r>
      <w:rPr>
        <w:spacing w:val="12"/>
        <w:sz w:val="22"/>
        <w:szCs w:val="22"/>
      </w:rPr>
      <w:t>Società della Salute di Firenze</w:t>
    </w:r>
  </w:p>
  <w:p w:rsidR="006917F3" w:rsidRDefault="00285B92">
    <w:pPr>
      <w:pStyle w:val="Titolo2"/>
      <w:keepNext w:val="0"/>
      <w:widowControl w:val="0"/>
      <w:tabs>
        <w:tab w:val="num" w:pos="0"/>
      </w:tabs>
      <w:ind w:right="278"/>
      <w:rPr>
        <w:spacing w:val="10"/>
        <w:sz w:val="22"/>
        <w:szCs w:val="22"/>
      </w:rPr>
    </w:pPr>
    <w:r>
      <w:rPr>
        <w:sz w:val="22"/>
        <w:szCs w:val="22"/>
      </w:rPr>
      <w:t>C.F. 94117300486</w:t>
    </w:r>
  </w:p>
  <w:p w:rsidR="006917F3" w:rsidRDefault="00285B92">
    <w:pPr>
      <w:pStyle w:val="Intestazione"/>
      <w:jc w:val="center"/>
      <w:rPr>
        <w:sz w:val="16"/>
        <w:szCs w:val="16"/>
      </w:rPr>
    </w:pPr>
    <w:r>
      <w:rPr>
        <w:spacing w:val="10"/>
        <w:sz w:val="22"/>
        <w:szCs w:val="22"/>
      </w:rPr>
      <w:t>Piazza Signoria 1 – 50122 FIRENZE)</w:t>
    </w:r>
  </w:p>
  <w:p w:rsidR="006917F3" w:rsidRDefault="006917F3">
    <w:pPr>
      <w:pStyle w:val="Intestazione"/>
      <w:rPr>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7F3" w:rsidRDefault="00285B92">
    <w:pPr>
      <w:pStyle w:val="Titolo2"/>
      <w:rPr>
        <w:color w:val="008000"/>
        <w:spacing w:val="12"/>
        <w:sz w:val="22"/>
        <w:szCs w:val="22"/>
      </w:rPr>
    </w:pPr>
    <w:r>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35pt;margin-top:1pt;width:64.65pt;height:37.75pt;z-index:251658240;mso-wrap-distance-left:9.05pt;mso-wrap-distance-right:9.05pt" filled="t">
          <v:fill color2="black"/>
          <v:imagedata r:id="rId1" o:title=""/>
          <w10:wrap type="square"/>
        </v:shape>
      </w:pict>
    </w:r>
    <w:r>
      <w:rPr>
        <w:color w:val="008000"/>
        <w:spacing w:val="12"/>
        <w:sz w:val="22"/>
        <w:szCs w:val="22"/>
      </w:rPr>
      <w:t>REGIONE TOSCANA</w:t>
    </w:r>
  </w:p>
  <w:p w:rsidR="006917F3" w:rsidRDefault="00285B92">
    <w:pPr>
      <w:pStyle w:val="Titolo2"/>
      <w:rPr>
        <w:sz w:val="22"/>
        <w:szCs w:val="22"/>
      </w:rPr>
    </w:pPr>
    <w:r>
      <w:rPr>
        <w:color w:val="008000"/>
        <w:spacing w:val="12"/>
        <w:sz w:val="22"/>
        <w:szCs w:val="22"/>
      </w:rPr>
      <w:t>Società della Salute del Mugello</w:t>
    </w:r>
  </w:p>
  <w:p w:rsidR="006917F3" w:rsidRDefault="00285B92">
    <w:pPr>
      <w:pStyle w:val="Titolo2"/>
      <w:keepNext w:val="0"/>
      <w:widowControl w:val="0"/>
      <w:ind w:right="278"/>
      <w:rPr>
        <w:spacing w:val="10"/>
        <w:sz w:val="22"/>
        <w:szCs w:val="22"/>
      </w:rPr>
    </w:pPr>
    <w:r>
      <w:rPr>
        <w:sz w:val="22"/>
        <w:szCs w:val="22"/>
      </w:rPr>
      <w:t>C.F. e P. IVA  05517830484</w:t>
    </w:r>
  </w:p>
  <w:p w:rsidR="006917F3" w:rsidRDefault="00285B92">
    <w:pPr>
      <w:pStyle w:val="Intestazione"/>
      <w:rPr>
        <w:sz w:val="22"/>
        <w:szCs w:val="22"/>
      </w:rPr>
    </w:pPr>
    <w:r>
      <w:rPr>
        <w:spacing w:val="10"/>
        <w:sz w:val="22"/>
        <w:szCs w:val="22"/>
      </w:rPr>
      <w:t xml:space="preserve">                                 Via Palmiro Togliatti, 29 - </w:t>
    </w:r>
    <w:proofErr w:type="gramStart"/>
    <w:r>
      <w:rPr>
        <w:spacing w:val="10"/>
        <w:sz w:val="22"/>
        <w:szCs w:val="22"/>
      </w:rPr>
      <w:t>50032  BORGO</w:t>
    </w:r>
    <w:proofErr w:type="gramEnd"/>
    <w:r>
      <w:rPr>
        <w:spacing w:val="10"/>
        <w:sz w:val="22"/>
        <w:szCs w:val="22"/>
      </w:rPr>
      <w:t xml:space="preserve"> SAN LORENZO (FI)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F17"/>
    <w:multiLevelType w:val="hybridMultilevel"/>
    <w:tmpl w:val="7A9A0AE4"/>
    <w:lvl w:ilvl="0" w:tplc="E0248486">
      <w:start w:val="1"/>
      <w:numFmt w:val="bullet"/>
      <w:lvlText w:val=""/>
      <w:lvlJc w:val="left"/>
      <w:pPr>
        <w:ind w:left="720" w:hanging="360"/>
      </w:pPr>
      <w:rPr>
        <w:rFonts w:ascii="Symbol" w:hAnsi="Symbol" w:hint="default"/>
      </w:rPr>
    </w:lvl>
    <w:lvl w:ilvl="1" w:tplc="AA540720" w:tentative="1">
      <w:start w:val="1"/>
      <w:numFmt w:val="bullet"/>
      <w:lvlText w:val="o"/>
      <w:lvlJc w:val="left"/>
      <w:pPr>
        <w:ind w:left="1440" w:hanging="360"/>
      </w:pPr>
      <w:rPr>
        <w:rFonts w:ascii="Courier New" w:hAnsi="Courier New" w:cs="Courier New" w:hint="default"/>
      </w:rPr>
    </w:lvl>
    <w:lvl w:ilvl="2" w:tplc="A79C740C">
      <w:start w:val="1"/>
      <w:numFmt w:val="bullet"/>
      <w:lvlText w:val=""/>
      <w:lvlJc w:val="left"/>
      <w:pPr>
        <w:ind w:left="2160" w:hanging="360"/>
      </w:pPr>
      <w:rPr>
        <w:rFonts w:ascii="Wingdings" w:hAnsi="Wingdings" w:hint="default"/>
      </w:rPr>
    </w:lvl>
    <w:lvl w:ilvl="3" w:tplc="531CC53E" w:tentative="1">
      <w:start w:val="1"/>
      <w:numFmt w:val="bullet"/>
      <w:lvlText w:val=""/>
      <w:lvlJc w:val="left"/>
      <w:pPr>
        <w:ind w:left="2880" w:hanging="360"/>
      </w:pPr>
      <w:rPr>
        <w:rFonts w:ascii="Symbol" w:hAnsi="Symbol" w:hint="default"/>
      </w:rPr>
    </w:lvl>
    <w:lvl w:ilvl="4" w:tplc="7814077A" w:tentative="1">
      <w:start w:val="1"/>
      <w:numFmt w:val="bullet"/>
      <w:lvlText w:val="o"/>
      <w:lvlJc w:val="left"/>
      <w:pPr>
        <w:ind w:left="3600" w:hanging="360"/>
      </w:pPr>
      <w:rPr>
        <w:rFonts w:ascii="Courier New" w:hAnsi="Courier New" w:cs="Courier New" w:hint="default"/>
      </w:rPr>
    </w:lvl>
    <w:lvl w:ilvl="5" w:tplc="2482E5F4" w:tentative="1">
      <w:start w:val="1"/>
      <w:numFmt w:val="bullet"/>
      <w:lvlText w:val=""/>
      <w:lvlJc w:val="left"/>
      <w:pPr>
        <w:ind w:left="4320" w:hanging="360"/>
      </w:pPr>
      <w:rPr>
        <w:rFonts w:ascii="Wingdings" w:hAnsi="Wingdings" w:hint="default"/>
      </w:rPr>
    </w:lvl>
    <w:lvl w:ilvl="6" w:tplc="5F8CE588" w:tentative="1">
      <w:start w:val="1"/>
      <w:numFmt w:val="bullet"/>
      <w:lvlText w:val=""/>
      <w:lvlJc w:val="left"/>
      <w:pPr>
        <w:ind w:left="5040" w:hanging="360"/>
      </w:pPr>
      <w:rPr>
        <w:rFonts w:ascii="Symbol" w:hAnsi="Symbol" w:hint="default"/>
      </w:rPr>
    </w:lvl>
    <w:lvl w:ilvl="7" w:tplc="379CB23E" w:tentative="1">
      <w:start w:val="1"/>
      <w:numFmt w:val="bullet"/>
      <w:lvlText w:val="o"/>
      <w:lvlJc w:val="left"/>
      <w:pPr>
        <w:ind w:left="5760" w:hanging="360"/>
      </w:pPr>
      <w:rPr>
        <w:rFonts w:ascii="Courier New" w:hAnsi="Courier New" w:cs="Courier New" w:hint="default"/>
      </w:rPr>
    </w:lvl>
    <w:lvl w:ilvl="8" w:tplc="6DFAAE56" w:tentative="1">
      <w:start w:val="1"/>
      <w:numFmt w:val="bullet"/>
      <w:lvlText w:val=""/>
      <w:lvlJc w:val="left"/>
      <w:pPr>
        <w:ind w:left="6480" w:hanging="360"/>
      </w:pPr>
      <w:rPr>
        <w:rFonts w:ascii="Wingdings" w:hAnsi="Wingdings" w:hint="default"/>
      </w:rPr>
    </w:lvl>
  </w:abstractNum>
  <w:abstractNum w:abstractNumId="1" w15:restartNumberingAfterBreak="0">
    <w:nsid w:val="08927E9C"/>
    <w:multiLevelType w:val="hybridMultilevel"/>
    <w:tmpl w:val="E3FA7CD6"/>
    <w:lvl w:ilvl="0" w:tplc="64B28986">
      <w:start w:val="1"/>
      <w:numFmt w:val="bullet"/>
      <w:lvlText w:val=""/>
      <w:lvlJc w:val="left"/>
      <w:pPr>
        <w:ind w:left="720" w:hanging="360"/>
      </w:pPr>
      <w:rPr>
        <w:rFonts w:ascii="Symbol" w:hAnsi="Symbol" w:hint="default"/>
      </w:rPr>
    </w:lvl>
    <w:lvl w:ilvl="1" w:tplc="72580406" w:tentative="1">
      <w:start w:val="1"/>
      <w:numFmt w:val="bullet"/>
      <w:lvlText w:val="o"/>
      <w:lvlJc w:val="left"/>
      <w:pPr>
        <w:ind w:left="1440" w:hanging="360"/>
      </w:pPr>
      <w:rPr>
        <w:rFonts w:ascii="Courier New" w:hAnsi="Courier New" w:cs="Courier New" w:hint="default"/>
      </w:rPr>
    </w:lvl>
    <w:lvl w:ilvl="2" w:tplc="C31460DA" w:tentative="1">
      <w:start w:val="1"/>
      <w:numFmt w:val="bullet"/>
      <w:lvlText w:val=""/>
      <w:lvlJc w:val="left"/>
      <w:pPr>
        <w:ind w:left="2160" w:hanging="360"/>
      </w:pPr>
      <w:rPr>
        <w:rFonts w:ascii="Wingdings" w:hAnsi="Wingdings" w:hint="default"/>
      </w:rPr>
    </w:lvl>
    <w:lvl w:ilvl="3" w:tplc="E13089F2" w:tentative="1">
      <w:start w:val="1"/>
      <w:numFmt w:val="bullet"/>
      <w:lvlText w:val=""/>
      <w:lvlJc w:val="left"/>
      <w:pPr>
        <w:ind w:left="2880" w:hanging="360"/>
      </w:pPr>
      <w:rPr>
        <w:rFonts w:ascii="Symbol" w:hAnsi="Symbol" w:hint="default"/>
      </w:rPr>
    </w:lvl>
    <w:lvl w:ilvl="4" w:tplc="A42EFEDA" w:tentative="1">
      <w:start w:val="1"/>
      <w:numFmt w:val="bullet"/>
      <w:lvlText w:val="o"/>
      <w:lvlJc w:val="left"/>
      <w:pPr>
        <w:ind w:left="3600" w:hanging="360"/>
      </w:pPr>
      <w:rPr>
        <w:rFonts w:ascii="Courier New" w:hAnsi="Courier New" w:cs="Courier New" w:hint="default"/>
      </w:rPr>
    </w:lvl>
    <w:lvl w:ilvl="5" w:tplc="B8F88F8E" w:tentative="1">
      <w:start w:val="1"/>
      <w:numFmt w:val="bullet"/>
      <w:lvlText w:val=""/>
      <w:lvlJc w:val="left"/>
      <w:pPr>
        <w:ind w:left="4320" w:hanging="360"/>
      </w:pPr>
      <w:rPr>
        <w:rFonts w:ascii="Wingdings" w:hAnsi="Wingdings" w:hint="default"/>
      </w:rPr>
    </w:lvl>
    <w:lvl w:ilvl="6" w:tplc="E2EE57A2" w:tentative="1">
      <w:start w:val="1"/>
      <w:numFmt w:val="bullet"/>
      <w:lvlText w:val=""/>
      <w:lvlJc w:val="left"/>
      <w:pPr>
        <w:ind w:left="5040" w:hanging="360"/>
      </w:pPr>
      <w:rPr>
        <w:rFonts w:ascii="Symbol" w:hAnsi="Symbol" w:hint="default"/>
      </w:rPr>
    </w:lvl>
    <w:lvl w:ilvl="7" w:tplc="714CE5B2" w:tentative="1">
      <w:start w:val="1"/>
      <w:numFmt w:val="bullet"/>
      <w:lvlText w:val="o"/>
      <w:lvlJc w:val="left"/>
      <w:pPr>
        <w:ind w:left="5760" w:hanging="360"/>
      </w:pPr>
      <w:rPr>
        <w:rFonts w:ascii="Courier New" w:hAnsi="Courier New" w:cs="Courier New" w:hint="default"/>
      </w:rPr>
    </w:lvl>
    <w:lvl w:ilvl="8" w:tplc="70DC1160" w:tentative="1">
      <w:start w:val="1"/>
      <w:numFmt w:val="bullet"/>
      <w:lvlText w:val=""/>
      <w:lvlJc w:val="left"/>
      <w:pPr>
        <w:ind w:left="6480" w:hanging="360"/>
      </w:pPr>
      <w:rPr>
        <w:rFonts w:ascii="Wingdings" w:hAnsi="Wingdings" w:hint="default"/>
      </w:rPr>
    </w:lvl>
  </w:abstractNum>
  <w:abstractNum w:abstractNumId="2" w15:restartNumberingAfterBreak="0">
    <w:nsid w:val="265E1CA9"/>
    <w:multiLevelType w:val="hybridMultilevel"/>
    <w:tmpl w:val="6A940844"/>
    <w:lvl w:ilvl="0" w:tplc="BA92199C">
      <w:start w:val="7"/>
      <w:numFmt w:val="bullet"/>
      <w:lvlText w:val=""/>
      <w:lvlJc w:val="left"/>
      <w:pPr>
        <w:ind w:left="1080" w:hanging="360"/>
      </w:pPr>
      <w:rPr>
        <w:rFonts w:ascii="Wingdings" w:hAnsi="Wingdings" w:hint="default"/>
      </w:rPr>
    </w:lvl>
    <w:lvl w:ilvl="1" w:tplc="E69463E4" w:tentative="1">
      <w:start w:val="1"/>
      <w:numFmt w:val="bullet"/>
      <w:lvlText w:val="o"/>
      <w:lvlJc w:val="left"/>
      <w:pPr>
        <w:ind w:left="1800" w:hanging="360"/>
      </w:pPr>
      <w:rPr>
        <w:rFonts w:ascii="Courier New" w:hAnsi="Courier New" w:cs="Courier New" w:hint="default"/>
      </w:rPr>
    </w:lvl>
    <w:lvl w:ilvl="2" w:tplc="B65EB406" w:tentative="1">
      <w:start w:val="1"/>
      <w:numFmt w:val="bullet"/>
      <w:lvlText w:val=""/>
      <w:lvlJc w:val="left"/>
      <w:pPr>
        <w:ind w:left="2520" w:hanging="360"/>
      </w:pPr>
      <w:rPr>
        <w:rFonts w:ascii="Wingdings" w:hAnsi="Wingdings" w:hint="default"/>
      </w:rPr>
    </w:lvl>
    <w:lvl w:ilvl="3" w:tplc="FCB2D780" w:tentative="1">
      <w:start w:val="1"/>
      <w:numFmt w:val="bullet"/>
      <w:lvlText w:val=""/>
      <w:lvlJc w:val="left"/>
      <w:pPr>
        <w:ind w:left="3240" w:hanging="360"/>
      </w:pPr>
      <w:rPr>
        <w:rFonts w:ascii="Symbol" w:hAnsi="Symbol" w:hint="default"/>
      </w:rPr>
    </w:lvl>
    <w:lvl w:ilvl="4" w:tplc="CEB8ECCA" w:tentative="1">
      <w:start w:val="1"/>
      <w:numFmt w:val="bullet"/>
      <w:lvlText w:val="o"/>
      <w:lvlJc w:val="left"/>
      <w:pPr>
        <w:ind w:left="3960" w:hanging="360"/>
      </w:pPr>
      <w:rPr>
        <w:rFonts w:ascii="Courier New" w:hAnsi="Courier New" w:cs="Courier New" w:hint="default"/>
      </w:rPr>
    </w:lvl>
    <w:lvl w:ilvl="5" w:tplc="BA76DE76" w:tentative="1">
      <w:start w:val="1"/>
      <w:numFmt w:val="bullet"/>
      <w:lvlText w:val=""/>
      <w:lvlJc w:val="left"/>
      <w:pPr>
        <w:ind w:left="4680" w:hanging="360"/>
      </w:pPr>
      <w:rPr>
        <w:rFonts w:ascii="Wingdings" w:hAnsi="Wingdings" w:hint="default"/>
      </w:rPr>
    </w:lvl>
    <w:lvl w:ilvl="6" w:tplc="DF428CD4" w:tentative="1">
      <w:start w:val="1"/>
      <w:numFmt w:val="bullet"/>
      <w:lvlText w:val=""/>
      <w:lvlJc w:val="left"/>
      <w:pPr>
        <w:ind w:left="5400" w:hanging="360"/>
      </w:pPr>
      <w:rPr>
        <w:rFonts w:ascii="Symbol" w:hAnsi="Symbol" w:hint="default"/>
      </w:rPr>
    </w:lvl>
    <w:lvl w:ilvl="7" w:tplc="20D8734A" w:tentative="1">
      <w:start w:val="1"/>
      <w:numFmt w:val="bullet"/>
      <w:lvlText w:val="o"/>
      <w:lvlJc w:val="left"/>
      <w:pPr>
        <w:ind w:left="6120" w:hanging="360"/>
      </w:pPr>
      <w:rPr>
        <w:rFonts w:ascii="Courier New" w:hAnsi="Courier New" w:cs="Courier New" w:hint="default"/>
      </w:rPr>
    </w:lvl>
    <w:lvl w:ilvl="8" w:tplc="5F7A6140" w:tentative="1">
      <w:start w:val="1"/>
      <w:numFmt w:val="bullet"/>
      <w:lvlText w:val=""/>
      <w:lvlJc w:val="left"/>
      <w:pPr>
        <w:ind w:left="6840" w:hanging="360"/>
      </w:pPr>
      <w:rPr>
        <w:rFonts w:ascii="Wingdings" w:hAnsi="Wingdings" w:hint="default"/>
      </w:rPr>
    </w:lvl>
  </w:abstractNum>
  <w:abstractNum w:abstractNumId="3" w15:restartNumberingAfterBreak="0">
    <w:nsid w:val="36DF5526"/>
    <w:multiLevelType w:val="hybridMultilevel"/>
    <w:tmpl w:val="16BC8C4E"/>
    <w:lvl w:ilvl="0" w:tplc="60EEDFE4">
      <w:start w:val="1"/>
      <w:numFmt w:val="bullet"/>
      <w:lvlText w:val=""/>
      <w:lvlJc w:val="left"/>
      <w:pPr>
        <w:ind w:left="727" w:hanging="360"/>
      </w:pPr>
      <w:rPr>
        <w:rFonts w:ascii="Symbol" w:hAnsi="Symbol" w:hint="default"/>
      </w:rPr>
    </w:lvl>
    <w:lvl w:ilvl="1" w:tplc="D646F1FA" w:tentative="1">
      <w:start w:val="1"/>
      <w:numFmt w:val="bullet"/>
      <w:lvlText w:val="o"/>
      <w:lvlJc w:val="left"/>
      <w:pPr>
        <w:ind w:left="1447" w:hanging="360"/>
      </w:pPr>
      <w:rPr>
        <w:rFonts w:ascii="Courier New" w:hAnsi="Courier New" w:cs="Courier New" w:hint="default"/>
      </w:rPr>
    </w:lvl>
    <w:lvl w:ilvl="2" w:tplc="8AF2F82E" w:tentative="1">
      <w:start w:val="1"/>
      <w:numFmt w:val="bullet"/>
      <w:lvlText w:val=""/>
      <w:lvlJc w:val="left"/>
      <w:pPr>
        <w:ind w:left="2167" w:hanging="360"/>
      </w:pPr>
      <w:rPr>
        <w:rFonts w:ascii="Wingdings" w:hAnsi="Wingdings" w:hint="default"/>
      </w:rPr>
    </w:lvl>
    <w:lvl w:ilvl="3" w:tplc="921E2A90" w:tentative="1">
      <w:start w:val="1"/>
      <w:numFmt w:val="bullet"/>
      <w:lvlText w:val=""/>
      <w:lvlJc w:val="left"/>
      <w:pPr>
        <w:ind w:left="2887" w:hanging="360"/>
      </w:pPr>
      <w:rPr>
        <w:rFonts w:ascii="Symbol" w:hAnsi="Symbol" w:hint="default"/>
      </w:rPr>
    </w:lvl>
    <w:lvl w:ilvl="4" w:tplc="519AE174" w:tentative="1">
      <w:start w:val="1"/>
      <w:numFmt w:val="bullet"/>
      <w:lvlText w:val="o"/>
      <w:lvlJc w:val="left"/>
      <w:pPr>
        <w:ind w:left="3607" w:hanging="360"/>
      </w:pPr>
      <w:rPr>
        <w:rFonts w:ascii="Courier New" w:hAnsi="Courier New" w:cs="Courier New" w:hint="default"/>
      </w:rPr>
    </w:lvl>
    <w:lvl w:ilvl="5" w:tplc="E4A40BB8" w:tentative="1">
      <w:start w:val="1"/>
      <w:numFmt w:val="bullet"/>
      <w:lvlText w:val=""/>
      <w:lvlJc w:val="left"/>
      <w:pPr>
        <w:ind w:left="4327" w:hanging="360"/>
      </w:pPr>
      <w:rPr>
        <w:rFonts w:ascii="Wingdings" w:hAnsi="Wingdings" w:hint="default"/>
      </w:rPr>
    </w:lvl>
    <w:lvl w:ilvl="6" w:tplc="0A90B6DC" w:tentative="1">
      <w:start w:val="1"/>
      <w:numFmt w:val="bullet"/>
      <w:lvlText w:val=""/>
      <w:lvlJc w:val="left"/>
      <w:pPr>
        <w:ind w:left="5047" w:hanging="360"/>
      </w:pPr>
      <w:rPr>
        <w:rFonts w:ascii="Symbol" w:hAnsi="Symbol" w:hint="default"/>
      </w:rPr>
    </w:lvl>
    <w:lvl w:ilvl="7" w:tplc="B596B316" w:tentative="1">
      <w:start w:val="1"/>
      <w:numFmt w:val="bullet"/>
      <w:lvlText w:val="o"/>
      <w:lvlJc w:val="left"/>
      <w:pPr>
        <w:ind w:left="5767" w:hanging="360"/>
      </w:pPr>
      <w:rPr>
        <w:rFonts w:ascii="Courier New" w:hAnsi="Courier New" w:cs="Courier New" w:hint="default"/>
      </w:rPr>
    </w:lvl>
    <w:lvl w:ilvl="8" w:tplc="E84687C2" w:tentative="1">
      <w:start w:val="1"/>
      <w:numFmt w:val="bullet"/>
      <w:lvlText w:val=""/>
      <w:lvlJc w:val="left"/>
      <w:pPr>
        <w:ind w:left="6487" w:hanging="360"/>
      </w:pPr>
      <w:rPr>
        <w:rFonts w:ascii="Wingdings" w:hAnsi="Wingdings" w:hint="default"/>
      </w:rPr>
    </w:lvl>
  </w:abstractNum>
  <w:abstractNum w:abstractNumId="4" w15:restartNumberingAfterBreak="0">
    <w:nsid w:val="476248F8"/>
    <w:multiLevelType w:val="multilevel"/>
    <w:tmpl w:val="1392283E"/>
    <w:lvl w:ilvl="0">
      <w:numFmt w:val="bullet"/>
      <w:lvlText w:val=""/>
      <w:lvlJc w:val="left"/>
      <w:pPr>
        <w:tabs>
          <w:tab w:val="num" w:pos="0"/>
        </w:tabs>
        <w:ind w:left="802" w:hanging="351"/>
      </w:pPr>
      <w:rPr>
        <w:rFonts w:ascii="Symbol" w:hAnsi="Symbol" w:cs="Symbol" w:hint="default"/>
      </w:rPr>
    </w:lvl>
    <w:lvl w:ilvl="1">
      <w:numFmt w:val="bullet"/>
      <w:lvlText w:val=""/>
      <w:lvlJc w:val="left"/>
      <w:pPr>
        <w:tabs>
          <w:tab w:val="num" w:pos="0"/>
        </w:tabs>
        <w:ind w:left="1712" w:hanging="351"/>
      </w:pPr>
      <w:rPr>
        <w:rFonts w:ascii="Symbol" w:hAnsi="Symbol" w:cs="Symbol" w:hint="default"/>
      </w:rPr>
    </w:lvl>
    <w:lvl w:ilvl="2">
      <w:numFmt w:val="bullet"/>
      <w:lvlText w:val=""/>
      <w:lvlJc w:val="left"/>
      <w:pPr>
        <w:tabs>
          <w:tab w:val="num" w:pos="0"/>
        </w:tabs>
        <w:ind w:left="2624" w:hanging="351"/>
      </w:pPr>
      <w:rPr>
        <w:rFonts w:ascii="Symbol" w:hAnsi="Symbol" w:cs="Symbol" w:hint="default"/>
      </w:rPr>
    </w:lvl>
    <w:lvl w:ilvl="3">
      <w:numFmt w:val="bullet"/>
      <w:lvlText w:val=""/>
      <w:lvlJc w:val="left"/>
      <w:pPr>
        <w:tabs>
          <w:tab w:val="num" w:pos="0"/>
        </w:tabs>
        <w:ind w:left="3536" w:hanging="351"/>
      </w:pPr>
      <w:rPr>
        <w:rFonts w:ascii="Symbol" w:hAnsi="Symbol" w:cs="Symbol" w:hint="default"/>
      </w:rPr>
    </w:lvl>
    <w:lvl w:ilvl="4">
      <w:numFmt w:val="bullet"/>
      <w:lvlText w:val=""/>
      <w:lvlJc w:val="left"/>
      <w:pPr>
        <w:tabs>
          <w:tab w:val="num" w:pos="0"/>
        </w:tabs>
        <w:ind w:left="4448" w:hanging="351"/>
      </w:pPr>
      <w:rPr>
        <w:rFonts w:ascii="Symbol" w:hAnsi="Symbol" w:cs="Symbol" w:hint="default"/>
      </w:rPr>
    </w:lvl>
    <w:lvl w:ilvl="5">
      <w:numFmt w:val="bullet"/>
      <w:lvlText w:val=""/>
      <w:lvlJc w:val="left"/>
      <w:pPr>
        <w:tabs>
          <w:tab w:val="num" w:pos="0"/>
        </w:tabs>
        <w:ind w:left="5360" w:hanging="351"/>
      </w:pPr>
      <w:rPr>
        <w:rFonts w:ascii="Symbol" w:hAnsi="Symbol" w:cs="Symbol" w:hint="default"/>
      </w:rPr>
    </w:lvl>
    <w:lvl w:ilvl="6">
      <w:numFmt w:val="bullet"/>
      <w:lvlText w:val=""/>
      <w:lvlJc w:val="left"/>
      <w:pPr>
        <w:tabs>
          <w:tab w:val="num" w:pos="0"/>
        </w:tabs>
        <w:ind w:left="6272" w:hanging="351"/>
      </w:pPr>
      <w:rPr>
        <w:rFonts w:ascii="Symbol" w:hAnsi="Symbol" w:cs="Symbol" w:hint="default"/>
      </w:rPr>
    </w:lvl>
    <w:lvl w:ilvl="7">
      <w:numFmt w:val="bullet"/>
      <w:lvlText w:val=""/>
      <w:lvlJc w:val="left"/>
      <w:pPr>
        <w:tabs>
          <w:tab w:val="num" w:pos="0"/>
        </w:tabs>
        <w:ind w:left="7184" w:hanging="351"/>
      </w:pPr>
      <w:rPr>
        <w:rFonts w:ascii="Symbol" w:hAnsi="Symbol" w:cs="Symbol" w:hint="default"/>
      </w:rPr>
    </w:lvl>
    <w:lvl w:ilvl="8">
      <w:numFmt w:val="bullet"/>
      <w:lvlText w:val=""/>
      <w:lvlJc w:val="left"/>
      <w:pPr>
        <w:tabs>
          <w:tab w:val="num" w:pos="0"/>
        </w:tabs>
        <w:ind w:left="8096" w:hanging="351"/>
      </w:pPr>
      <w:rPr>
        <w:rFonts w:ascii="Symbol" w:hAnsi="Symbol" w:cs="Symbol" w:hint="default"/>
      </w:rPr>
    </w:lvl>
  </w:abstractNum>
  <w:abstractNum w:abstractNumId="5" w15:restartNumberingAfterBreak="0">
    <w:nsid w:val="4CC26FB4"/>
    <w:multiLevelType w:val="hybridMultilevel"/>
    <w:tmpl w:val="BF162A28"/>
    <w:lvl w:ilvl="0" w:tplc="CC40718E">
      <w:start w:val="3"/>
      <w:numFmt w:val="bullet"/>
      <w:lvlText w:val=""/>
      <w:lvlJc w:val="left"/>
      <w:pPr>
        <w:ind w:left="720" w:hanging="360"/>
      </w:pPr>
      <w:rPr>
        <w:rFonts w:ascii="Symbol" w:hAnsi="Symbol" w:hint="default"/>
      </w:rPr>
    </w:lvl>
    <w:lvl w:ilvl="1" w:tplc="B1D489B4">
      <w:start w:val="1"/>
      <w:numFmt w:val="bullet"/>
      <w:lvlText w:val="o"/>
      <w:lvlJc w:val="left"/>
      <w:pPr>
        <w:ind w:left="1440" w:hanging="360"/>
      </w:pPr>
      <w:rPr>
        <w:rFonts w:ascii="Courier New" w:hAnsi="Courier New" w:cs="Courier New" w:hint="default"/>
      </w:rPr>
    </w:lvl>
    <w:lvl w:ilvl="2" w:tplc="4CC805E8" w:tentative="1">
      <w:start w:val="1"/>
      <w:numFmt w:val="bullet"/>
      <w:lvlText w:val=""/>
      <w:lvlJc w:val="left"/>
      <w:pPr>
        <w:ind w:left="2160" w:hanging="360"/>
      </w:pPr>
      <w:rPr>
        <w:rFonts w:ascii="Wingdings" w:hAnsi="Wingdings" w:hint="default"/>
      </w:rPr>
    </w:lvl>
    <w:lvl w:ilvl="3" w:tplc="09764358" w:tentative="1">
      <w:start w:val="1"/>
      <w:numFmt w:val="bullet"/>
      <w:lvlText w:val=""/>
      <w:lvlJc w:val="left"/>
      <w:pPr>
        <w:ind w:left="2880" w:hanging="360"/>
      </w:pPr>
      <w:rPr>
        <w:rFonts w:ascii="Symbol" w:hAnsi="Symbol" w:hint="default"/>
      </w:rPr>
    </w:lvl>
    <w:lvl w:ilvl="4" w:tplc="0C56896C" w:tentative="1">
      <w:start w:val="1"/>
      <w:numFmt w:val="bullet"/>
      <w:lvlText w:val="o"/>
      <w:lvlJc w:val="left"/>
      <w:pPr>
        <w:ind w:left="3600" w:hanging="360"/>
      </w:pPr>
      <w:rPr>
        <w:rFonts w:ascii="Courier New" w:hAnsi="Courier New" w:cs="Courier New" w:hint="default"/>
      </w:rPr>
    </w:lvl>
    <w:lvl w:ilvl="5" w:tplc="7562CABE" w:tentative="1">
      <w:start w:val="1"/>
      <w:numFmt w:val="bullet"/>
      <w:lvlText w:val=""/>
      <w:lvlJc w:val="left"/>
      <w:pPr>
        <w:ind w:left="4320" w:hanging="360"/>
      </w:pPr>
      <w:rPr>
        <w:rFonts w:ascii="Wingdings" w:hAnsi="Wingdings" w:hint="default"/>
      </w:rPr>
    </w:lvl>
    <w:lvl w:ilvl="6" w:tplc="85442B46" w:tentative="1">
      <w:start w:val="1"/>
      <w:numFmt w:val="bullet"/>
      <w:lvlText w:val=""/>
      <w:lvlJc w:val="left"/>
      <w:pPr>
        <w:ind w:left="5040" w:hanging="360"/>
      </w:pPr>
      <w:rPr>
        <w:rFonts w:ascii="Symbol" w:hAnsi="Symbol" w:hint="default"/>
      </w:rPr>
    </w:lvl>
    <w:lvl w:ilvl="7" w:tplc="6ED45BCA" w:tentative="1">
      <w:start w:val="1"/>
      <w:numFmt w:val="bullet"/>
      <w:lvlText w:val="o"/>
      <w:lvlJc w:val="left"/>
      <w:pPr>
        <w:ind w:left="5760" w:hanging="360"/>
      </w:pPr>
      <w:rPr>
        <w:rFonts w:ascii="Courier New" w:hAnsi="Courier New" w:cs="Courier New" w:hint="default"/>
      </w:rPr>
    </w:lvl>
    <w:lvl w:ilvl="8" w:tplc="A9CA56E6" w:tentative="1">
      <w:start w:val="1"/>
      <w:numFmt w:val="bullet"/>
      <w:lvlText w:val=""/>
      <w:lvlJc w:val="left"/>
      <w:pPr>
        <w:ind w:left="6480" w:hanging="360"/>
      </w:pPr>
      <w:rPr>
        <w:rFonts w:ascii="Wingdings" w:hAnsi="Wingdings" w:hint="default"/>
      </w:rPr>
    </w:lvl>
  </w:abstractNum>
  <w:abstractNum w:abstractNumId="6" w15:restartNumberingAfterBreak="0">
    <w:nsid w:val="5B66260B"/>
    <w:multiLevelType w:val="hybridMultilevel"/>
    <w:tmpl w:val="620CCAE4"/>
    <w:lvl w:ilvl="0" w:tplc="80DAB224">
      <w:start w:val="1"/>
      <w:numFmt w:val="decimal"/>
      <w:lvlText w:val="%1."/>
      <w:lvlJc w:val="left"/>
      <w:pPr>
        <w:ind w:left="720" w:hanging="360"/>
      </w:pPr>
    </w:lvl>
    <w:lvl w:ilvl="1" w:tplc="A3E0722A" w:tentative="1">
      <w:start w:val="1"/>
      <w:numFmt w:val="lowerLetter"/>
      <w:lvlText w:val="%2."/>
      <w:lvlJc w:val="left"/>
      <w:pPr>
        <w:ind w:left="1440" w:hanging="360"/>
      </w:pPr>
    </w:lvl>
    <w:lvl w:ilvl="2" w:tplc="35DCAA58" w:tentative="1">
      <w:start w:val="1"/>
      <w:numFmt w:val="lowerRoman"/>
      <w:lvlText w:val="%3."/>
      <w:lvlJc w:val="right"/>
      <w:pPr>
        <w:ind w:left="2160" w:hanging="180"/>
      </w:pPr>
    </w:lvl>
    <w:lvl w:ilvl="3" w:tplc="5CC6A018" w:tentative="1">
      <w:start w:val="1"/>
      <w:numFmt w:val="decimal"/>
      <w:lvlText w:val="%4."/>
      <w:lvlJc w:val="left"/>
      <w:pPr>
        <w:ind w:left="2880" w:hanging="360"/>
      </w:pPr>
    </w:lvl>
    <w:lvl w:ilvl="4" w:tplc="5E3CB054" w:tentative="1">
      <w:start w:val="1"/>
      <w:numFmt w:val="lowerLetter"/>
      <w:lvlText w:val="%5."/>
      <w:lvlJc w:val="left"/>
      <w:pPr>
        <w:ind w:left="3600" w:hanging="360"/>
      </w:pPr>
    </w:lvl>
    <w:lvl w:ilvl="5" w:tplc="1C762F50" w:tentative="1">
      <w:start w:val="1"/>
      <w:numFmt w:val="lowerRoman"/>
      <w:lvlText w:val="%6."/>
      <w:lvlJc w:val="right"/>
      <w:pPr>
        <w:ind w:left="4320" w:hanging="180"/>
      </w:pPr>
    </w:lvl>
    <w:lvl w:ilvl="6" w:tplc="9FE48042" w:tentative="1">
      <w:start w:val="1"/>
      <w:numFmt w:val="decimal"/>
      <w:lvlText w:val="%7."/>
      <w:lvlJc w:val="left"/>
      <w:pPr>
        <w:ind w:left="5040" w:hanging="360"/>
      </w:pPr>
    </w:lvl>
    <w:lvl w:ilvl="7" w:tplc="E53A76E2" w:tentative="1">
      <w:start w:val="1"/>
      <w:numFmt w:val="lowerLetter"/>
      <w:lvlText w:val="%8."/>
      <w:lvlJc w:val="left"/>
      <w:pPr>
        <w:ind w:left="5760" w:hanging="360"/>
      </w:pPr>
    </w:lvl>
    <w:lvl w:ilvl="8" w:tplc="5C522DD2" w:tentative="1">
      <w:start w:val="1"/>
      <w:numFmt w:val="lowerRoman"/>
      <w:lvlText w:val="%9."/>
      <w:lvlJc w:val="right"/>
      <w:pPr>
        <w:ind w:left="6480" w:hanging="180"/>
      </w:pPr>
    </w:lvl>
  </w:abstractNum>
  <w:abstractNum w:abstractNumId="7" w15:restartNumberingAfterBreak="0">
    <w:nsid w:val="68276888"/>
    <w:multiLevelType w:val="hybridMultilevel"/>
    <w:tmpl w:val="6E761DCA"/>
    <w:lvl w:ilvl="0" w:tplc="6BE821B6">
      <w:start w:val="3"/>
      <w:numFmt w:val="bullet"/>
      <w:lvlText w:val="o"/>
      <w:lvlJc w:val="left"/>
      <w:pPr>
        <w:ind w:left="1440" w:hanging="360"/>
      </w:pPr>
      <w:rPr>
        <w:rFonts w:ascii="Courier New" w:hAnsi="Courier New" w:cs="Courier New" w:hint="default"/>
      </w:rPr>
    </w:lvl>
    <w:lvl w:ilvl="1" w:tplc="8BCC982A" w:tentative="1">
      <w:start w:val="1"/>
      <w:numFmt w:val="bullet"/>
      <w:lvlText w:val="o"/>
      <w:lvlJc w:val="left"/>
      <w:pPr>
        <w:ind w:left="2160" w:hanging="360"/>
      </w:pPr>
      <w:rPr>
        <w:rFonts w:ascii="Courier New" w:hAnsi="Courier New" w:cs="Courier New" w:hint="default"/>
      </w:rPr>
    </w:lvl>
    <w:lvl w:ilvl="2" w:tplc="E94A7044" w:tentative="1">
      <w:start w:val="1"/>
      <w:numFmt w:val="bullet"/>
      <w:lvlText w:val=""/>
      <w:lvlJc w:val="left"/>
      <w:pPr>
        <w:ind w:left="2880" w:hanging="360"/>
      </w:pPr>
      <w:rPr>
        <w:rFonts w:ascii="Wingdings" w:hAnsi="Wingdings" w:hint="default"/>
      </w:rPr>
    </w:lvl>
    <w:lvl w:ilvl="3" w:tplc="53789C9E" w:tentative="1">
      <w:start w:val="1"/>
      <w:numFmt w:val="bullet"/>
      <w:lvlText w:val=""/>
      <w:lvlJc w:val="left"/>
      <w:pPr>
        <w:ind w:left="3600" w:hanging="360"/>
      </w:pPr>
      <w:rPr>
        <w:rFonts w:ascii="Symbol" w:hAnsi="Symbol" w:hint="default"/>
      </w:rPr>
    </w:lvl>
    <w:lvl w:ilvl="4" w:tplc="EDF21DDE" w:tentative="1">
      <w:start w:val="1"/>
      <w:numFmt w:val="bullet"/>
      <w:lvlText w:val="o"/>
      <w:lvlJc w:val="left"/>
      <w:pPr>
        <w:ind w:left="4320" w:hanging="360"/>
      </w:pPr>
      <w:rPr>
        <w:rFonts w:ascii="Courier New" w:hAnsi="Courier New" w:cs="Courier New" w:hint="default"/>
      </w:rPr>
    </w:lvl>
    <w:lvl w:ilvl="5" w:tplc="11B4ADBE" w:tentative="1">
      <w:start w:val="1"/>
      <w:numFmt w:val="bullet"/>
      <w:lvlText w:val=""/>
      <w:lvlJc w:val="left"/>
      <w:pPr>
        <w:ind w:left="5040" w:hanging="360"/>
      </w:pPr>
      <w:rPr>
        <w:rFonts w:ascii="Wingdings" w:hAnsi="Wingdings" w:hint="default"/>
      </w:rPr>
    </w:lvl>
    <w:lvl w:ilvl="6" w:tplc="E0EAEB50" w:tentative="1">
      <w:start w:val="1"/>
      <w:numFmt w:val="bullet"/>
      <w:lvlText w:val=""/>
      <w:lvlJc w:val="left"/>
      <w:pPr>
        <w:ind w:left="5760" w:hanging="360"/>
      </w:pPr>
      <w:rPr>
        <w:rFonts w:ascii="Symbol" w:hAnsi="Symbol" w:hint="default"/>
      </w:rPr>
    </w:lvl>
    <w:lvl w:ilvl="7" w:tplc="234A4022" w:tentative="1">
      <w:start w:val="1"/>
      <w:numFmt w:val="bullet"/>
      <w:lvlText w:val="o"/>
      <w:lvlJc w:val="left"/>
      <w:pPr>
        <w:ind w:left="6480" w:hanging="360"/>
      </w:pPr>
      <w:rPr>
        <w:rFonts w:ascii="Courier New" w:hAnsi="Courier New" w:cs="Courier New" w:hint="default"/>
      </w:rPr>
    </w:lvl>
    <w:lvl w:ilvl="8" w:tplc="C1EE4B92" w:tentative="1">
      <w:start w:val="1"/>
      <w:numFmt w:val="bullet"/>
      <w:lvlText w:val=""/>
      <w:lvlJc w:val="left"/>
      <w:pPr>
        <w:ind w:left="7200" w:hanging="360"/>
      </w:pPr>
      <w:rPr>
        <w:rFonts w:ascii="Wingdings" w:hAnsi="Wingdings" w:hint="default"/>
      </w:rPr>
    </w:lvl>
  </w:abstractNum>
  <w:abstractNum w:abstractNumId="8" w15:restartNumberingAfterBreak="0">
    <w:nsid w:val="7CEC2ACC"/>
    <w:multiLevelType w:val="hybridMultilevel"/>
    <w:tmpl w:val="5EBCAFE6"/>
    <w:lvl w:ilvl="0" w:tplc="C7F82FAA">
      <w:start w:val="1"/>
      <w:numFmt w:val="bullet"/>
      <w:lvlText w:val=""/>
      <w:lvlJc w:val="left"/>
      <w:pPr>
        <w:ind w:left="727" w:hanging="360"/>
      </w:pPr>
      <w:rPr>
        <w:rFonts w:ascii="Symbol" w:hAnsi="Symbol" w:hint="default"/>
      </w:rPr>
    </w:lvl>
    <w:lvl w:ilvl="1" w:tplc="E1260156">
      <w:start w:val="1"/>
      <w:numFmt w:val="bullet"/>
      <w:lvlText w:val="o"/>
      <w:lvlJc w:val="left"/>
      <w:pPr>
        <w:ind w:left="1447" w:hanging="360"/>
      </w:pPr>
      <w:rPr>
        <w:rFonts w:ascii="Courier New" w:hAnsi="Courier New" w:cs="Courier New" w:hint="default"/>
      </w:rPr>
    </w:lvl>
    <w:lvl w:ilvl="2" w:tplc="ADF05B96" w:tentative="1">
      <w:start w:val="1"/>
      <w:numFmt w:val="bullet"/>
      <w:lvlText w:val=""/>
      <w:lvlJc w:val="left"/>
      <w:pPr>
        <w:ind w:left="2167" w:hanging="360"/>
      </w:pPr>
      <w:rPr>
        <w:rFonts w:ascii="Wingdings" w:hAnsi="Wingdings" w:hint="default"/>
      </w:rPr>
    </w:lvl>
    <w:lvl w:ilvl="3" w:tplc="0D2E0368" w:tentative="1">
      <w:start w:val="1"/>
      <w:numFmt w:val="bullet"/>
      <w:lvlText w:val=""/>
      <w:lvlJc w:val="left"/>
      <w:pPr>
        <w:ind w:left="2887" w:hanging="360"/>
      </w:pPr>
      <w:rPr>
        <w:rFonts w:ascii="Symbol" w:hAnsi="Symbol" w:hint="default"/>
      </w:rPr>
    </w:lvl>
    <w:lvl w:ilvl="4" w:tplc="20D86AB0" w:tentative="1">
      <w:start w:val="1"/>
      <w:numFmt w:val="bullet"/>
      <w:lvlText w:val="o"/>
      <w:lvlJc w:val="left"/>
      <w:pPr>
        <w:ind w:left="3607" w:hanging="360"/>
      </w:pPr>
      <w:rPr>
        <w:rFonts w:ascii="Courier New" w:hAnsi="Courier New" w:cs="Courier New" w:hint="default"/>
      </w:rPr>
    </w:lvl>
    <w:lvl w:ilvl="5" w:tplc="838E7986" w:tentative="1">
      <w:start w:val="1"/>
      <w:numFmt w:val="bullet"/>
      <w:lvlText w:val=""/>
      <w:lvlJc w:val="left"/>
      <w:pPr>
        <w:ind w:left="4327" w:hanging="360"/>
      </w:pPr>
      <w:rPr>
        <w:rFonts w:ascii="Wingdings" w:hAnsi="Wingdings" w:hint="default"/>
      </w:rPr>
    </w:lvl>
    <w:lvl w:ilvl="6" w:tplc="AEC6906E" w:tentative="1">
      <w:start w:val="1"/>
      <w:numFmt w:val="bullet"/>
      <w:lvlText w:val=""/>
      <w:lvlJc w:val="left"/>
      <w:pPr>
        <w:ind w:left="5047" w:hanging="360"/>
      </w:pPr>
      <w:rPr>
        <w:rFonts w:ascii="Symbol" w:hAnsi="Symbol" w:hint="default"/>
      </w:rPr>
    </w:lvl>
    <w:lvl w:ilvl="7" w:tplc="36EA1D80" w:tentative="1">
      <w:start w:val="1"/>
      <w:numFmt w:val="bullet"/>
      <w:lvlText w:val="o"/>
      <w:lvlJc w:val="left"/>
      <w:pPr>
        <w:ind w:left="5767" w:hanging="360"/>
      </w:pPr>
      <w:rPr>
        <w:rFonts w:ascii="Courier New" w:hAnsi="Courier New" w:cs="Courier New" w:hint="default"/>
      </w:rPr>
    </w:lvl>
    <w:lvl w:ilvl="8" w:tplc="26108F00" w:tentative="1">
      <w:start w:val="1"/>
      <w:numFmt w:val="bullet"/>
      <w:lvlText w:val=""/>
      <w:lvlJc w:val="left"/>
      <w:pPr>
        <w:ind w:left="6487"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1"/>
  </w:num>
  <w:num w:numId="6">
    <w:abstractNumId w:val="8"/>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40A3"/>
    <w:rsid w:val="00005C6A"/>
    <w:rsid w:val="00006188"/>
    <w:rsid w:val="0001293B"/>
    <w:rsid w:val="00022715"/>
    <w:rsid w:val="000268D1"/>
    <w:rsid w:val="000331A7"/>
    <w:rsid w:val="0003699E"/>
    <w:rsid w:val="000B1B2B"/>
    <w:rsid w:val="000D0E12"/>
    <w:rsid w:val="000F701B"/>
    <w:rsid w:val="00101829"/>
    <w:rsid w:val="0012458A"/>
    <w:rsid w:val="0014687E"/>
    <w:rsid w:val="00163F29"/>
    <w:rsid w:val="001716C7"/>
    <w:rsid w:val="00171D52"/>
    <w:rsid w:val="0018571B"/>
    <w:rsid w:val="001925FF"/>
    <w:rsid w:val="001A5323"/>
    <w:rsid w:val="001F7C87"/>
    <w:rsid w:val="00213141"/>
    <w:rsid w:val="0021417B"/>
    <w:rsid w:val="002312E3"/>
    <w:rsid w:val="00272F02"/>
    <w:rsid w:val="00280929"/>
    <w:rsid w:val="00285B92"/>
    <w:rsid w:val="002B1013"/>
    <w:rsid w:val="002B6049"/>
    <w:rsid w:val="002B77D1"/>
    <w:rsid w:val="002E775F"/>
    <w:rsid w:val="002F6309"/>
    <w:rsid w:val="00306040"/>
    <w:rsid w:val="003240E4"/>
    <w:rsid w:val="00372F81"/>
    <w:rsid w:val="003C1398"/>
    <w:rsid w:val="003E32D1"/>
    <w:rsid w:val="00400FC8"/>
    <w:rsid w:val="00432AE9"/>
    <w:rsid w:val="00462A37"/>
    <w:rsid w:val="004707E5"/>
    <w:rsid w:val="00493938"/>
    <w:rsid w:val="004A6358"/>
    <w:rsid w:val="004E4B63"/>
    <w:rsid w:val="005845C5"/>
    <w:rsid w:val="0059267C"/>
    <w:rsid w:val="005B40A3"/>
    <w:rsid w:val="005B6412"/>
    <w:rsid w:val="005B6E8C"/>
    <w:rsid w:val="005D0DF7"/>
    <w:rsid w:val="005D5D2D"/>
    <w:rsid w:val="005F32B0"/>
    <w:rsid w:val="00621A53"/>
    <w:rsid w:val="006246A4"/>
    <w:rsid w:val="006324D3"/>
    <w:rsid w:val="00641760"/>
    <w:rsid w:val="006917F3"/>
    <w:rsid w:val="006C5B02"/>
    <w:rsid w:val="0072559F"/>
    <w:rsid w:val="00741F78"/>
    <w:rsid w:val="00743D5A"/>
    <w:rsid w:val="00760FD5"/>
    <w:rsid w:val="0076739E"/>
    <w:rsid w:val="00796DD2"/>
    <w:rsid w:val="007D32F3"/>
    <w:rsid w:val="0080636A"/>
    <w:rsid w:val="00822460"/>
    <w:rsid w:val="00846E0A"/>
    <w:rsid w:val="0085155A"/>
    <w:rsid w:val="008522E3"/>
    <w:rsid w:val="00853953"/>
    <w:rsid w:val="008559D7"/>
    <w:rsid w:val="0086279B"/>
    <w:rsid w:val="00872BDB"/>
    <w:rsid w:val="008824B8"/>
    <w:rsid w:val="008A1942"/>
    <w:rsid w:val="008C0CD0"/>
    <w:rsid w:val="008D133F"/>
    <w:rsid w:val="008E0254"/>
    <w:rsid w:val="008E3633"/>
    <w:rsid w:val="008F275A"/>
    <w:rsid w:val="008F395C"/>
    <w:rsid w:val="00904654"/>
    <w:rsid w:val="00926D3F"/>
    <w:rsid w:val="0097497F"/>
    <w:rsid w:val="00993C44"/>
    <w:rsid w:val="009A7559"/>
    <w:rsid w:val="009C128C"/>
    <w:rsid w:val="009C29FA"/>
    <w:rsid w:val="009E0AB0"/>
    <w:rsid w:val="009E46FC"/>
    <w:rsid w:val="009F6F3E"/>
    <w:rsid w:val="00A01196"/>
    <w:rsid w:val="00A0172D"/>
    <w:rsid w:val="00A22002"/>
    <w:rsid w:val="00A229E1"/>
    <w:rsid w:val="00A26F87"/>
    <w:rsid w:val="00A3143A"/>
    <w:rsid w:val="00A53ED4"/>
    <w:rsid w:val="00A66526"/>
    <w:rsid w:val="00A81130"/>
    <w:rsid w:val="00A8477E"/>
    <w:rsid w:val="00AC5A63"/>
    <w:rsid w:val="00AD1980"/>
    <w:rsid w:val="00AF28FC"/>
    <w:rsid w:val="00AF73BC"/>
    <w:rsid w:val="00B077CD"/>
    <w:rsid w:val="00B41756"/>
    <w:rsid w:val="00B47793"/>
    <w:rsid w:val="00B569B3"/>
    <w:rsid w:val="00B74713"/>
    <w:rsid w:val="00B85F79"/>
    <w:rsid w:val="00B9252E"/>
    <w:rsid w:val="00C07540"/>
    <w:rsid w:val="00C37B0E"/>
    <w:rsid w:val="00C40862"/>
    <w:rsid w:val="00C45BCF"/>
    <w:rsid w:val="00C471F9"/>
    <w:rsid w:val="00C70A4E"/>
    <w:rsid w:val="00C7682A"/>
    <w:rsid w:val="00CA19E4"/>
    <w:rsid w:val="00CB2B11"/>
    <w:rsid w:val="00CB3014"/>
    <w:rsid w:val="00CC3BAD"/>
    <w:rsid w:val="00CC4864"/>
    <w:rsid w:val="00D01FC9"/>
    <w:rsid w:val="00D42DA2"/>
    <w:rsid w:val="00D44A2F"/>
    <w:rsid w:val="00D70F2D"/>
    <w:rsid w:val="00D8216E"/>
    <w:rsid w:val="00D974C9"/>
    <w:rsid w:val="00DA2FA0"/>
    <w:rsid w:val="00DC0415"/>
    <w:rsid w:val="00DC5C67"/>
    <w:rsid w:val="00DD0561"/>
    <w:rsid w:val="00E12AF0"/>
    <w:rsid w:val="00E17143"/>
    <w:rsid w:val="00E23FF4"/>
    <w:rsid w:val="00E44CD8"/>
    <w:rsid w:val="00E570BA"/>
    <w:rsid w:val="00E6373B"/>
    <w:rsid w:val="00E92DCE"/>
    <w:rsid w:val="00EB2054"/>
    <w:rsid w:val="00EC1E01"/>
    <w:rsid w:val="00ED306E"/>
    <w:rsid w:val="00F00110"/>
    <w:rsid w:val="00F1673D"/>
    <w:rsid w:val="00F27CA8"/>
    <w:rsid w:val="00F33070"/>
    <w:rsid w:val="00F42F75"/>
    <w:rsid w:val="00F50C28"/>
    <w:rsid w:val="00F7104F"/>
    <w:rsid w:val="00F753A4"/>
    <w:rsid w:val="00FA7E8F"/>
    <w:rsid w:val="00FD29DC"/>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AF05E5C"/>
  <w15:docId w15:val="{4CFC05E9-1265-4CAF-9E64-47F944C5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sz w:val="24"/>
    </w:rPr>
  </w:style>
  <w:style w:type="paragraph" w:styleId="Titolo1">
    <w:name w:val="heading 1"/>
    <w:basedOn w:val="Normale"/>
    <w:next w:val="Normale"/>
    <w:qFormat/>
    <w:pPr>
      <w:keepNext/>
      <w:outlineLvl w:val="0"/>
    </w:pPr>
    <w:rPr>
      <w:b/>
    </w:rPr>
  </w:style>
  <w:style w:type="paragraph" w:styleId="Titolo2">
    <w:name w:val="heading 2"/>
    <w:basedOn w:val="Normale"/>
    <w:next w:val="Normale"/>
    <w:link w:val="Titolo2Carattere"/>
    <w:uiPriority w:val="9"/>
    <w:qFormat/>
    <w:pPr>
      <w:keepNext/>
      <w:jc w:val="center"/>
      <w:outlineLvl w:val="1"/>
    </w:pPr>
    <w:rPr>
      <w:sz w:val="52"/>
    </w:rPr>
  </w:style>
  <w:style w:type="paragraph" w:styleId="Titolo3">
    <w:name w:val="heading 3"/>
    <w:basedOn w:val="Normale"/>
    <w:next w:val="Normale"/>
    <w:link w:val="Titolo3Carattere"/>
    <w:uiPriority w:val="9"/>
    <w:qFormat/>
    <w:pPr>
      <w:keepNext/>
      <w:jc w:val="center"/>
      <w:outlineLvl w:val="2"/>
    </w:pPr>
    <w:rPr>
      <w:b/>
      <w:sz w:val="32"/>
    </w:rPr>
  </w:style>
  <w:style w:type="paragraph" w:styleId="Titolo4">
    <w:name w:val="heading 4"/>
    <w:basedOn w:val="Normale"/>
    <w:next w:val="Normale"/>
    <w:qFormat/>
    <w:pPr>
      <w:keepNext/>
      <w:outlineLvl w:val="3"/>
    </w:pPr>
    <w:rPr>
      <w:i/>
      <w:sz w:val="22"/>
    </w:rPr>
  </w:style>
  <w:style w:type="paragraph" w:styleId="Titolo5">
    <w:name w:val="heading 5"/>
    <w:basedOn w:val="Normale"/>
    <w:next w:val="Normale"/>
    <w:qFormat/>
    <w:pPr>
      <w:keepNext/>
      <w:jc w:val="center"/>
      <w:outlineLvl w:val="4"/>
    </w:pPr>
    <w:rPr>
      <w:b/>
    </w:rPr>
  </w:style>
  <w:style w:type="paragraph" w:styleId="Titolo6">
    <w:name w:val="heading 6"/>
    <w:basedOn w:val="Normale"/>
    <w:next w:val="Normale"/>
    <w:qFormat/>
    <w:pPr>
      <w:keepNext/>
      <w:outlineLvl w:val="5"/>
    </w:pPr>
    <w:rPr>
      <w:i/>
    </w:rPr>
  </w:style>
  <w:style w:type="paragraph" w:styleId="Titolo7">
    <w:name w:val="heading 7"/>
    <w:basedOn w:val="Normale"/>
    <w:next w:val="Normale"/>
    <w:qFormat/>
    <w:pPr>
      <w:keepNext/>
      <w:ind w:left="3540" w:firstLine="708"/>
      <w:jc w:val="both"/>
      <w:outlineLvl w:val="6"/>
    </w:pPr>
    <w:rPr>
      <w:b/>
      <w:bCs/>
    </w:rPr>
  </w:style>
  <w:style w:type="paragraph" w:styleId="Titolo8">
    <w:name w:val="heading 8"/>
    <w:basedOn w:val="Normale"/>
    <w:next w:val="Normale"/>
    <w:qFormat/>
    <w:pPr>
      <w:keepNext/>
      <w:ind w:left="708"/>
      <w:jc w:val="center"/>
      <w:outlineLvl w:val="7"/>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styleId="Corpodeltesto2">
    <w:name w:val="Body Text 2"/>
    <w:basedOn w:val="Normale"/>
    <w:link w:val="Corpodeltesto2Carattere"/>
    <w:uiPriority w:val="99"/>
    <w:pPr>
      <w:spacing w:after="120" w:line="480" w:lineRule="auto"/>
    </w:pPr>
    <w:rPr>
      <w:rFonts w:ascii="Times New Roman" w:hAnsi="Times New Roman"/>
      <w:sz w:val="20"/>
    </w:rPr>
  </w:style>
  <w:style w:type="paragraph" w:styleId="Corpodeltesto3">
    <w:name w:val="Body Text 3"/>
    <w:basedOn w:val="Normale"/>
    <w:pPr>
      <w:jc w:val="both"/>
    </w:pPr>
    <w:rPr>
      <w:rFonts w:cs="Arial"/>
    </w:rPr>
  </w:style>
  <w:style w:type="paragraph" w:styleId="Rientrocorpodeltesto">
    <w:name w:val="Body Text Indent"/>
    <w:basedOn w:val="Normale"/>
    <w:pPr>
      <w:ind w:firstLine="708"/>
      <w:jc w:val="both"/>
    </w:pPr>
    <w:rPr>
      <w:rFonts w:cs="Arial"/>
    </w:rPr>
  </w:style>
  <w:style w:type="paragraph" w:styleId="Testonormale">
    <w:name w:val="Plain Text"/>
    <w:basedOn w:val="Normale"/>
    <w:rPr>
      <w:rFonts w:ascii="Courier New" w:hAnsi="Courier New" w:cs="Courier New"/>
      <w:sz w:val="20"/>
    </w:rPr>
  </w:style>
  <w:style w:type="paragraph" w:styleId="Elenco">
    <w:name w:val="List"/>
    <w:basedOn w:val="Corpotesto"/>
    <w:pPr>
      <w:suppressAutoHyphens/>
      <w:spacing w:after="0"/>
      <w:jc w:val="both"/>
    </w:pPr>
    <w:rPr>
      <w:rFonts w:ascii="Batang" w:eastAsia="Batang" w:hAnsi="Batang" w:cs="Tahoma"/>
      <w:szCs w:val="24"/>
      <w:lang w:eastAsia="ar-SA"/>
    </w:rPr>
  </w:style>
  <w:style w:type="paragraph" w:styleId="Rientrocorpodeltesto3">
    <w:name w:val="Body Text Indent 3"/>
    <w:basedOn w:val="Normale"/>
    <w:pPr>
      <w:spacing w:after="120"/>
      <w:ind w:left="283"/>
    </w:pPr>
    <w:rPr>
      <w:sz w:val="16"/>
      <w:szCs w:val="16"/>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Corpotesto">
    <w:name w:val="Body Text"/>
    <w:basedOn w:val="Normale"/>
    <w:pPr>
      <w:spacing w:after="120"/>
    </w:pPr>
  </w:style>
  <w:style w:type="character" w:styleId="Collegamentoipertestuale">
    <w:name w:val="Hyperlink"/>
    <w:rsid w:val="00E44CD8"/>
    <w:rPr>
      <w:color w:val="0000FF"/>
      <w:u w:val="single"/>
    </w:rPr>
  </w:style>
  <w:style w:type="paragraph" w:styleId="NormaleWeb">
    <w:name w:val="Normal (Web)"/>
    <w:basedOn w:val="Normale"/>
    <w:uiPriority w:val="99"/>
    <w:rsid w:val="00E44CD8"/>
    <w:pPr>
      <w:spacing w:before="100" w:beforeAutospacing="1" w:after="119"/>
    </w:pPr>
    <w:rPr>
      <w:rFonts w:ascii="Times New Roman" w:hAnsi="Times New Roman"/>
      <w:szCs w:val="24"/>
    </w:rPr>
  </w:style>
  <w:style w:type="character" w:styleId="Numeropagina">
    <w:name w:val="page number"/>
    <w:rsid w:val="0072559F"/>
  </w:style>
  <w:style w:type="paragraph" w:styleId="Paragrafoelenco">
    <w:name w:val="List Paragraph"/>
    <w:basedOn w:val="Normale"/>
    <w:uiPriority w:val="34"/>
    <w:qFormat/>
    <w:rsid w:val="0072559F"/>
    <w:pPr>
      <w:ind w:left="708"/>
    </w:pPr>
    <w:rPr>
      <w:rFonts w:ascii="Calibri" w:eastAsia="Calibri" w:hAnsi="Calibri" w:cs="Arial"/>
      <w:sz w:val="20"/>
    </w:rPr>
  </w:style>
  <w:style w:type="table" w:styleId="Grigliatabella">
    <w:name w:val="Table Grid"/>
    <w:basedOn w:val="Tabellanormale"/>
    <w:uiPriority w:val="59"/>
    <w:rsid w:val="0072559F"/>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Titolo2Carattere">
    <w:name w:val="Titolo 2 Carattere"/>
    <w:link w:val="Titolo2"/>
    <w:uiPriority w:val="9"/>
    <w:rsid w:val="0072559F"/>
    <w:rPr>
      <w:rFonts w:ascii="Arial" w:hAnsi="Arial"/>
      <w:sz w:val="52"/>
    </w:rPr>
  </w:style>
  <w:style w:type="character" w:customStyle="1" w:styleId="Titolo3Carattere">
    <w:name w:val="Titolo 3 Carattere"/>
    <w:link w:val="Titolo3"/>
    <w:uiPriority w:val="9"/>
    <w:rsid w:val="0072559F"/>
    <w:rPr>
      <w:rFonts w:ascii="Arial" w:hAnsi="Arial"/>
      <w:b/>
      <w:sz w:val="32"/>
    </w:rPr>
  </w:style>
  <w:style w:type="character" w:customStyle="1" w:styleId="Corpodeltesto2Carattere">
    <w:name w:val="Corpo del testo 2 Carattere"/>
    <w:link w:val="Corpodeltesto2"/>
    <w:uiPriority w:val="99"/>
    <w:rsid w:val="0072559F"/>
  </w:style>
  <w:style w:type="paragraph" w:styleId="Testonotaapidipagina">
    <w:name w:val="footnote text"/>
    <w:basedOn w:val="Normale"/>
    <w:link w:val="TestonotaapidipaginaCarattere"/>
    <w:uiPriority w:val="99"/>
    <w:unhideWhenUsed/>
    <w:rsid w:val="00AC5A63"/>
    <w:rPr>
      <w:rFonts w:ascii="Calibri" w:eastAsia="Calibri" w:hAnsi="Calibri" w:cs="Arial"/>
      <w:sz w:val="20"/>
    </w:rPr>
  </w:style>
  <w:style w:type="character" w:customStyle="1" w:styleId="TestonotaapidipaginaCarattere">
    <w:name w:val="Testo nota a piè di pagina Carattere"/>
    <w:link w:val="Testonotaapidipagina"/>
    <w:uiPriority w:val="99"/>
    <w:rsid w:val="00AC5A63"/>
    <w:rPr>
      <w:rFonts w:ascii="Calibri" w:eastAsia="Calibri" w:hAnsi="Calibri" w:cs="Arial"/>
    </w:rPr>
  </w:style>
  <w:style w:type="character" w:styleId="Rimandonotaapidipagina">
    <w:name w:val="footnote reference"/>
    <w:uiPriority w:val="99"/>
    <w:unhideWhenUsed/>
    <w:rsid w:val="00AC5A63"/>
    <w:rPr>
      <w:vertAlign w:val="superscript"/>
    </w:rPr>
  </w:style>
  <w:style w:type="paragraph" w:customStyle="1" w:styleId="Titolo11">
    <w:name w:val="Titolo 11"/>
    <w:basedOn w:val="Normale"/>
    <w:uiPriority w:val="1"/>
    <w:qFormat/>
    <w:rsid w:val="00AF28FC"/>
    <w:pPr>
      <w:widowControl w:val="0"/>
      <w:suppressAutoHyphens/>
      <w:ind w:left="336" w:hanging="236"/>
      <w:outlineLvl w:val="1"/>
    </w:pPr>
    <w:rPr>
      <w:rFonts w:ascii="Times New Roman" w:hAnsi="Times New Roman"/>
      <w:b/>
      <w:bCs/>
      <w:sz w:val="23"/>
      <w:szCs w:val="23"/>
      <w:lang w:eastAsia="en-US"/>
    </w:rPr>
  </w:style>
  <w:style w:type="paragraph" w:styleId="Titolo">
    <w:name w:val="Title"/>
    <w:basedOn w:val="Normale"/>
    <w:next w:val="Normale"/>
    <w:link w:val="TitoloCarattere"/>
    <w:qFormat/>
    <w:rsid w:val="006917F3"/>
    <w:pPr>
      <w:spacing w:before="240" w:after="60"/>
      <w:jc w:val="center"/>
      <w:outlineLvl w:val="0"/>
    </w:pPr>
    <w:rPr>
      <w:rFonts w:ascii="Calibri Light" w:hAnsi="Calibri Light"/>
      <w:b/>
      <w:bCs/>
      <w:kern w:val="28"/>
      <w:sz w:val="32"/>
      <w:szCs w:val="32"/>
    </w:rPr>
  </w:style>
  <w:style w:type="character" w:customStyle="1" w:styleId="TitoloCarattere">
    <w:name w:val="Titolo Carattere"/>
    <w:link w:val="Titolo"/>
    <w:rsid w:val="006917F3"/>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etti@sds.firenz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18032\Desktop\Modeli%20atti\proposta-provvedimentoDiretto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proposta-provvedimentoDirettore</Template>
  <TotalTime>135</TotalTime>
  <Pages>9</Pages>
  <Words>3610</Words>
  <Characters>20578</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PROVVEDIMENTO DEL DIRETTORE</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DEL DIRETTORE</dc:title>
  <dc:creator>ROOT</dc:creator>
  <cp:lastModifiedBy>Windows User</cp:lastModifiedBy>
  <cp:revision>10</cp:revision>
  <cp:lastPrinted>2024-09-02T12:31:00Z</cp:lastPrinted>
  <dcterms:created xsi:type="dcterms:W3CDTF">2026-07-31T12:10:00Z</dcterms:created>
  <dcterms:modified xsi:type="dcterms:W3CDTF">2026-08-03T13:46:00Z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eid_1">
    <vt:lpwstr>34</vt:lpwstr>
  </property>
  <property fmtid="{D5CDD505-2E9C-101B-9397-08002B2CF9AE}" pid="3" name="DestinazioneDoc">
    <vt:lpwstr>.</vt:lpwstr>
  </property>
  <property fmtid="{D5CDD505-2E9C-101B-9397-08002B2CF9AE}" pid="4" name="EUI">
    <vt:lpwstr>3</vt:lpwstr>
  </property>
  <property fmtid="{D5CDD505-2E9C-101B-9397-08002B2CF9AE}" pid="5" name="IdClasseProtocollo">
    <vt:lpwstr>0</vt:lpwstr>
  </property>
  <property fmtid="{D5CDD505-2E9C-101B-9397-08002B2CF9AE}" pid="6" name="nclassi">
    <vt:lpwstr>1</vt:lpwstr>
  </property>
  <property fmtid="{D5CDD505-2E9C-101B-9397-08002B2CF9AE}" pid="7" name="nomeclasse_1">
    <vt:lpwstr>proposte</vt:lpwstr>
  </property>
  <property fmtid="{D5CDD505-2E9C-101B-9397-08002B2CF9AE}" pid="8" name="PaginaDiVisualizzazione">
    <vt:lpwstr>http://85-18-188-56.ip.fastwebnet.it/protocollo/login.asp?</vt:lpwstr>
  </property>
  <property fmtid="{D5CDD505-2E9C-101B-9397-08002B2CF9AE}" pid="9" name="ServerPraticheWEB">
    <vt:lpwstr>https://workflow-centro.estar.toscana.it/pw_ssmugello</vt:lpwstr>
  </property>
  <property fmtid="{D5CDD505-2E9C-101B-9397-08002B2CF9AE}" pid="10" name="TipoAtto">
    <vt:lpwstr>DIRETTORE/DIRIGENTI E POSIZIONI ORG.VE</vt:lpwstr>
  </property>
  <property fmtid="{D5CDD505-2E9C-101B-9397-08002B2CF9AE}" pid="11" name="WebService">
    <vt:lpwstr>http://85-18-188-56.ip.fastwebnet.it/wsprot/wsprot.asp</vt:lpwstr>
  </property>
</Properties>
</file>